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6780310" w14:textId="1453D116" w:rsidR="00CB665C" w:rsidRDefault="00A0187B" w:rsidP="00CB665C">
      <w:pPr>
        <w:widowControl/>
      </w:pPr>
      <w:r>
        <w:rPr>
          <w:rFonts w:hint="eastAsia"/>
          <w:noProof/>
        </w:rPr>
        <w:drawing>
          <wp:anchor distT="0" distB="0" distL="114300" distR="114300" simplePos="0" relativeHeight="251662336" behindDoc="1" locked="1" layoutInCell="1" allowOverlap="1" wp14:anchorId="7062900B" wp14:editId="36A0974C">
            <wp:simplePos x="0" y="0"/>
            <wp:positionH relativeFrom="column">
              <wp:posOffset>-447675</wp:posOffset>
            </wp:positionH>
            <wp:positionV relativeFrom="page">
              <wp:posOffset>-66675</wp:posOffset>
            </wp:positionV>
            <wp:extent cx="7590790" cy="10734675"/>
            <wp:effectExtent l="0" t="0" r="0" b="9525"/>
            <wp:wrapNone/>
            <wp:docPr id="909249155" name="圖片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09249155" name="圖片 6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590790" cy="1073467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7761B8E4" w14:textId="44D27517" w:rsidR="009F176E" w:rsidRDefault="00E44E9E">
      <w:pPr>
        <w:rPr>
          <w:noProof/>
        </w:rPr>
      </w:pPr>
      <w:r>
        <w:rPr>
          <w:noProof/>
        </w:rPr>
        <w:drawing>
          <wp:anchor distT="0" distB="0" distL="114300" distR="114300" simplePos="0" relativeHeight="251651072" behindDoc="0" locked="0" layoutInCell="1" allowOverlap="1" wp14:anchorId="2AB0A45E" wp14:editId="20F86E74">
            <wp:simplePos x="0" y="0"/>
            <wp:positionH relativeFrom="column">
              <wp:posOffset>2212340</wp:posOffset>
            </wp:positionH>
            <wp:positionV relativeFrom="page">
              <wp:posOffset>990600</wp:posOffset>
            </wp:positionV>
            <wp:extent cx="5168265" cy="2390775"/>
            <wp:effectExtent l="0" t="0" r="0" b="0"/>
            <wp:wrapThrough wrapText="bothSides">
              <wp:wrapPolygon edited="0">
                <wp:start x="3901" y="344"/>
                <wp:lineTo x="3344" y="1033"/>
                <wp:lineTo x="2309" y="2926"/>
                <wp:lineTo x="2150" y="4303"/>
                <wp:lineTo x="1831" y="6196"/>
                <wp:lineTo x="1831" y="6884"/>
                <wp:lineTo x="1911" y="8950"/>
                <wp:lineTo x="2548" y="11704"/>
                <wp:lineTo x="2707" y="14457"/>
                <wp:lineTo x="3185" y="17211"/>
                <wp:lineTo x="3185" y="17555"/>
                <wp:lineTo x="4697" y="20481"/>
                <wp:lineTo x="6051" y="20481"/>
                <wp:lineTo x="6529" y="19965"/>
                <wp:lineTo x="17834" y="17211"/>
                <wp:lineTo x="19188" y="15146"/>
                <wp:lineTo x="19188" y="14457"/>
                <wp:lineTo x="19665" y="11704"/>
                <wp:lineTo x="19586" y="8950"/>
                <wp:lineTo x="19108" y="6368"/>
                <wp:lineTo x="19108" y="4647"/>
                <wp:lineTo x="17356" y="3959"/>
                <wp:lineTo x="12978" y="3098"/>
                <wp:lineTo x="7006" y="1205"/>
                <wp:lineTo x="4936" y="344"/>
                <wp:lineTo x="3901" y="344"/>
              </wp:wrapPolygon>
            </wp:wrapThrough>
            <wp:docPr id="2051652855" name="圖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51652855" name="圖片 2"/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168265" cy="239077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296CF9F0" w14:textId="3A4359A2" w:rsidR="00CB665C" w:rsidRDefault="00CB665C">
      <w:pPr>
        <w:rPr>
          <w:noProof/>
        </w:rPr>
      </w:pPr>
    </w:p>
    <w:p w14:paraId="17C09C7E" w14:textId="309E0AF0" w:rsidR="00CB665C" w:rsidRDefault="00CB665C">
      <w:pPr>
        <w:rPr>
          <w:noProof/>
        </w:rPr>
      </w:pPr>
    </w:p>
    <w:p w14:paraId="62BDC9CD" w14:textId="32C47675" w:rsidR="00CB665C" w:rsidRDefault="00CB665C">
      <w:pPr>
        <w:rPr>
          <w:noProof/>
        </w:rPr>
      </w:pPr>
    </w:p>
    <w:p w14:paraId="0E371BC5" w14:textId="6A75C6DA" w:rsidR="00CB665C" w:rsidRDefault="00CB665C">
      <w:pPr>
        <w:rPr>
          <w:noProof/>
        </w:rPr>
      </w:pPr>
    </w:p>
    <w:p w14:paraId="3D478610" w14:textId="49D926F8" w:rsidR="00CB665C" w:rsidRDefault="00CB665C">
      <w:pPr>
        <w:rPr>
          <w:noProof/>
        </w:rPr>
      </w:pPr>
    </w:p>
    <w:p w14:paraId="168203F7" w14:textId="11734F6E" w:rsidR="00CB665C" w:rsidRDefault="00CB665C">
      <w:pPr>
        <w:rPr>
          <w:noProof/>
        </w:rPr>
      </w:pPr>
    </w:p>
    <w:p w14:paraId="453FFA68" w14:textId="135C6A7B" w:rsidR="00CB665C" w:rsidRPr="00B929E4" w:rsidRDefault="00644B4B">
      <w:pPr>
        <w:rPr>
          <w:noProof/>
          <w:color w:val="1C5268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99200" behindDoc="0" locked="0" layoutInCell="1" allowOverlap="1" wp14:anchorId="7468BA31" wp14:editId="796D3DE7">
                <wp:simplePos x="0" y="0"/>
                <wp:positionH relativeFrom="column">
                  <wp:posOffset>8890</wp:posOffset>
                </wp:positionH>
                <wp:positionV relativeFrom="paragraph">
                  <wp:posOffset>274955</wp:posOffset>
                </wp:positionV>
                <wp:extent cx="3706495" cy="540385"/>
                <wp:effectExtent l="0" t="0" r="0" b="0"/>
                <wp:wrapNone/>
                <wp:docPr id="1214455135" name="文字方塊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706495" cy="54038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7B311653" w14:textId="1E53637B" w:rsidR="0061485A" w:rsidRPr="00A05E2B" w:rsidRDefault="0061485A" w:rsidP="00042EF0">
                            <w:pPr>
                              <w:widowControl/>
                              <w:snapToGrid w:val="0"/>
                              <w:spacing w:after="0" w:line="240" w:lineRule="auto"/>
                              <w:contextualSpacing/>
                              <w:rPr>
                                <w:rFonts w:ascii="Microsoft YaHei UI" w:hAnsi="Microsoft YaHei UI" w:cs="Microsoft YaHei UI"/>
                                <w:bCs/>
                                <w:color w:val="004A5B"/>
                                <w:sz w:val="36"/>
                                <w:szCs w:val="36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7468BA31" id="_x0000_t202" coordsize="21600,21600" o:spt="202" path="m,l,21600r21600,l21600,xe">
                <v:stroke joinstyle="miter"/>
                <v:path gradientshapeok="t" o:connecttype="rect"/>
              </v:shapetype>
              <v:shape id="文字方塊 3" o:spid="_x0000_s1026" type="#_x0000_t202" style="position:absolute;margin-left:.7pt;margin-top:21.65pt;width:291.85pt;height:42.55pt;z-index:2516992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" filled="f" stroked="f" strokeweight=".5pt">
                <v:textbox>
                  <w:txbxContent>
                    <w:p w14:paraId="7B311653" w14:textId="1E53637B" w:rsidR="0061485A" w:rsidRPr="00A05E2B" w:rsidRDefault="0061485A" w:rsidP="00042EF0">
                      <w:pPr>
                        <w:widowControl/>
                        <w:snapToGrid w:val="0"/>
                        <w:spacing w:after="0" w:line="240" w:lineRule="auto"/>
                        <w:contextualSpacing/>
                        <w:rPr>
                          <w:rFonts w:ascii="Microsoft YaHei UI" w:hAnsi="Microsoft YaHei UI" w:cs="Microsoft YaHei UI"/>
                          <w:bCs/>
                          <w:color w:val="004A5B"/>
                          <w:sz w:val="36"/>
                          <w:szCs w:val="36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56192" behindDoc="0" locked="0" layoutInCell="1" allowOverlap="1" wp14:anchorId="3EF70D79" wp14:editId="6179C0FF">
                <wp:simplePos x="0" y="0"/>
                <wp:positionH relativeFrom="column">
                  <wp:posOffset>5080</wp:posOffset>
                </wp:positionH>
                <wp:positionV relativeFrom="paragraph">
                  <wp:posOffset>1725295</wp:posOffset>
                </wp:positionV>
                <wp:extent cx="3706495" cy="321310"/>
                <wp:effectExtent l="0" t="0" r="0" b="2540"/>
                <wp:wrapNone/>
                <wp:docPr id="1236869117" name="文字方塊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706495" cy="32131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310194EE" w14:textId="32C88EAE" w:rsidR="00042EF0" w:rsidRPr="00C25625" w:rsidRDefault="00042EF0" w:rsidP="00042EF0">
                            <w:pPr>
                              <w:widowControl/>
                              <w:snapToGrid w:val="0"/>
                              <w:spacing w:after="0" w:line="240" w:lineRule="auto"/>
                              <w:contextualSpacing/>
                              <w:rPr>
                                <w:rFonts w:ascii="Microsoft YaHei UI" w:hAnsi="Microsoft YaHei UI" w:cs="Microsoft YaHei UI"/>
                                <w:bCs/>
                                <w:color w:val="4693A5"/>
                              </w:rPr>
                            </w:pPr>
                            <w:r w:rsidRPr="008766D4">
                              <w:rPr>
                                <w:rFonts w:ascii="Microsoft YaHei UI" w:eastAsia="Microsoft YaHei UI" w:hAnsi="Microsoft YaHei UI" w:cs="Microsoft YaHei UI" w:hint="eastAsia"/>
                                <w:bCs/>
                                <w:color w:val="4693A5"/>
                              </w:rPr>
                              <w:t>型號</w:t>
                            </w:r>
                            <w:r w:rsidR="00B94F6D" w:rsidRPr="008766D4">
                              <w:rPr>
                                <w:rFonts w:ascii="Microsoft YaHei UI" w:eastAsia="Microsoft YaHei UI" w:hAnsi="Microsoft YaHei UI" w:cs="Microsoft YaHei UI" w:hint="eastAsia"/>
                                <w:bCs/>
                                <w:color w:val="4693A5"/>
                              </w:rPr>
                              <w:t xml:space="preserve"> </w:t>
                            </w:r>
                            <w:r w:rsidRPr="008766D4">
                              <w:rPr>
                                <w:rFonts w:ascii="Microsoft YaHei UI" w:eastAsia="Microsoft YaHei UI" w:hAnsi="Microsoft YaHei UI" w:cs="Microsoft YaHei UI" w:hint="eastAsia"/>
                                <w:bCs/>
                                <w:color w:val="4693A5"/>
                              </w:rPr>
                              <w:t>:</w:t>
                            </w:r>
                            <w:r w:rsidR="00C25625">
                              <w:rPr>
                                <w:rFonts w:ascii="Microsoft YaHei UI" w:hAnsi="Microsoft YaHei UI" w:cs="Microsoft YaHei UI" w:hint="eastAsia"/>
                                <w:bCs/>
                                <w:color w:val="4693A5"/>
                              </w:rPr>
                              <w:t xml:space="preserve"> </w:t>
                            </w:r>
                            <w:r w:rsidR="00E44E9E" w:rsidRPr="00E44E9E">
                              <w:rPr>
                                <w:rFonts w:ascii="Microsoft YaHei UI" w:hAnsi="Microsoft YaHei UI" w:cs="Microsoft YaHei UI"/>
                                <w:bCs/>
                                <w:color w:val="4693A5"/>
                              </w:rPr>
                              <w:t>EZNU2A15</w:t>
                            </w:r>
                            <w:r w:rsidR="00715BA2" w:rsidRPr="00715BA2">
                              <w:rPr>
                                <w:noProof/>
                              </w:rPr>
                              <w:t xml:space="preserve"> 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EF70D79" id="_x0000_s1027" type="#_x0000_t202" style="position:absolute;margin-left:.4pt;margin-top:135.85pt;width:291.85pt;height:25.3pt;z-index:2516561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" filled="f" stroked="f" strokeweight=".5pt">
                <v:textbox>
                  <w:txbxContent>
                    <w:p w14:paraId="310194EE" w14:textId="32C88EAE" w:rsidR="00042EF0" w:rsidRPr="00C25625" w:rsidRDefault="00042EF0" w:rsidP="00042EF0">
                      <w:pPr>
                        <w:widowControl/>
                        <w:snapToGrid w:val="0"/>
                        <w:spacing w:after="0" w:line="240" w:lineRule="auto"/>
                        <w:contextualSpacing/>
                        <w:rPr>
                          <w:rFonts w:ascii="Microsoft YaHei UI" w:hAnsi="Microsoft YaHei UI" w:cs="Microsoft YaHei UI"/>
                          <w:bCs/>
                          <w:color w:val="4693A5"/>
                        </w:rPr>
                      </w:pPr>
                      <w:r w:rsidRPr="008766D4">
                        <w:rPr>
                          <w:rFonts w:ascii="Microsoft YaHei UI" w:eastAsia="Microsoft YaHei UI" w:hAnsi="Microsoft YaHei UI" w:cs="Microsoft YaHei UI" w:hint="eastAsia"/>
                          <w:bCs/>
                          <w:color w:val="4693A5"/>
                        </w:rPr>
                        <w:t>型號</w:t>
                      </w:r>
                      <w:r w:rsidR="00B94F6D" w:rsidRPr="008766D4">
                        <w:rPr>
                          <w:rFonts w:ascii="Microsoft YaHei UI" w:eastAsia="Microsoft YaHei UI" w:hAnsi="Microsoft YaHei UI" w:cs="Microsoft YaHei UI" w:hint="eastAsia"/>
                          <w:bCs/>
                          <w:color w:val="4693A5"/>
                        </w:rPr>
                        <w:t xml:space="preserve"> </w:t>
                      </w:r>
                      <w:r w:rsidRPr="008766D4">
                        <w:rPr>
                          <w:rFonts w:ascii="Microsoft YaHei UI" w:eastAsia="Microsoft YaHei UI" w:hAnsi="Microsoft YaHei UI" w:cs="Microsoft YaHei UI" w:hint="eastAsia"/>
                          <w:bCs/>
                          <w:color w:val="4693A5"/>
                        </w:rPr>
                        <w:t>:</w:t>
                      </w:r>
                      <w:r w:rsidR="00C25625">
                        <w:rPr>
                          <w:rFonts w:ascii="Microsoft YaHei UI" w:hAnsi="Microsoft YaHei UI" w:cs="Microsoft YaHei UI" w:hint="eastAsia"/>
                          <w:bCs/>
                          <w:color w:val="4693A5"/>
                        </w:rPr>
                        <w:t xml:space="preserve"> </w:t>
                      </w:r>
                      <w:r w:rsidR="00E44E9E" w:rsidRPr="00E44E9E">
                        <w:rPr>
                          <w:rFonts w:ascii="Microsoft YaHei UI" w:hAnsi="Microsoft YaHei UI" w:cs="Microsoft YaHei UI"/>
                          <w:bCs/>
                          <w:color w:val="4693A5"/>
                        </w:rPr>
                        <w:t>EZNU2A15</w:t>
                      </w:r>
                      <w:r w:rsidR="00715BA2" w:rsidRPr="00715BA2">
                        <w:rPr>
                          <w:noProof/>
                        </w:rPr>
                        <w:t xml:space="preserve"> </w:t>
                      </w:r>
                    </w:p>
                  </w:txbxContent>
                </v:textbox>
              </v:shape>
            </w:pict>
          </mc:Fallback>
        </mc:AlternateContent>
      </w:r>
    </w:p>
    <w:p w14:paraId="4BA99A7D" w14:textId="5B6D9D7D" w:rsidR="00CB665C" w:rsidRPr="00B929E4" w:rsidRDefault="00A85F5F">
      <w:pPr>
        <w:rPr>
          <w:noProof/>
          <w:color w:val="1C5268"/>
        </w:rPr>
      </w:pPr>
      <w:r w:rsidRPr="00B929E4">
        <w:rPr>
          <w:noProof/>
          <w:color w:val="1C5268"/>
        </w:rPr>
        <mc:AlternateContent>
          <mc:Choice Requires="wps">
            <w:drawing>
              <wp:anchor distT="0" distB="0" distL="114300" distR="114300" simplePos="0" relativeHeight="251652096" behindDoc="0" locked="0" layoutInCell="1" allowOverlap="1" wp14:anchorId="32133934" wp14:editId="58F24624">
                <wp:simplePos x="0" y="0"/>
                <wp:positionH relativeFrom="column">
                  <wp:posOffset>8890</wp:posOffset>
                </wp:positionH>
                <wp:positionV relativeFrom="paragraph">
                  <wp:posOffset>194945</wp:posOffset>
                </wp:positionV>
                <wp:extent cx="4295775" cy="742315"/>
                <wp:effectExtent l="0" t="0" r="0" b="635"/>
                <wp:wrapNone/>
                <wp:docPr id="1647965224" name="文字方塊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295775" cy="74231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7E1967B2" w14:textId="715B33E9" w:rsidR="0095553E" w:rsidRPr="00C25625" w:rsidRDefault="00E44E9E" w:rsidP="00042EF0">
                            <w:pPr>
                              <w:widowControl/>
                              <w:snapToGrid w:val="0"/>
                              <w:spacing w:after="0" w:line="240" w:lineRule="auto"/>
                              <w:contextualSpacing/>
                              <w:rPr>
                                <w:rFonts w:ascii="Microsoft YaHei UI" w:eastAsia="Microsoft YaHei UI" w:hAnsi="Microsoft YaHei UI" w:cs="Microsoft YaHei UI"/>
                                <w:b/>
                                <w:color w:val="004A5B"/>
                                <w:sz w:val="72"/>
                                <w:szCs w:val="72"/>
                              </w:rPr>
                            </w:pPr>
                            <w:r>
                              <w:rPr>
                                <w:rFonts w:ascii="Microsoft YaHei UI" w:hAnsi="Microsoft YaHei UI" w:cs="Microsoft YaHei UI" w:hint="eastAsia"/>
                                <w:b/>
                                <w:bCs/>
                                <w:color w:val="004A5B"/>
                                <w:sz w:val="72"/>
                                <w:szCs w:val="72"/>
                              </w:rPr>
                              <w:t>5</w:t>
                            </w:r>
                            <w:r w:rsidR="00C25625">
                              <w:rPr>
                                <w:rFonts w:ascii="Microsoft YaHei UI" w:hAnsi="Microsoft YaHei UI" w:cs="Microsoft YaHei UI" w:hint="eastAsia"/>
                                <w:b/>
                                <w:bCs/>
                                <w:color w:val="004A5B"/>
                                <w:sz w:val="72"/>
                                <w:szCs w:val="72"/>
                              </w:rPr>
                              <w:t xml:space="preserve">MP </w:t>
                            </w:r>
                            <w:r w:rsidR="00A05E2B" w:rsidRPr="00A05E2B">
                              <w:rPr>
                                <w:rFonts w:ascii="Microsoft YaHei UI" w:eastAsia="Microsoft YaHei UI" w:hAnsi="Microsoft YaHei UI" w:cs="Microsoft YaHei UI" w:hint="eastAsia"/>
                                <w:b/>
                                <w:bCs/>
                                <w:color w:val="004A5B"/>
                                <w:sz w:val="72"/>
                                <w:szCs w:val="72"/>
                              </w:rPr>
                              <w:t>紅外線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2133934" id="_x0000_s1028" type="#_x0000_t202" style="position:absolute;margin-left:.7pt;margin-top:15.35pt;width:338.25pt;height:58.45pt;z-index:2516520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" filled="f" stroked="f" strokeweight=".5pt">
                <v:textbox>
                  <w:txbxContent>
                    <w:p w14:paraId="7E1967B2" w14:textId="715B33E9" w:rsidR="0095553E" w:rsidRPr="00C25625" w:rsidRDefault="00E44E9E" w:rsidP="00042EF0">
                      <w:pPr>
                        <w:widowControl/>
                        <w:snapToGrid w:val="0"/>
                        <w:spacing w:after="0" w:line="240" w:lineRule="auto"/>
                        <w:contextualSpacing/>
                        <w:rPr>
                          <w:rFonts w:ascii="Microsoft YaHei UI" w:eastAsia="Microsoft YaHei UI" w:hAnsi="Microsoft YaHei UI" w:cs="Microsoft YaHei UI"/>
                          <w:b/>
                          <w:color w:val="004A5B"/>
                          <w:sz w:val="72"/>
                          <w:szCs w:val="72"/>
                        </w:rPr>
                      </w:pPr>
                      <w:r>
                        <w:rPr>
                          <w:rFonts w:ascii="Microsoft YaHei UI" w:hAnsi="Microsoft YaHei UI" w:cs="Microsoft YaHei UI" w:hint="eastAsia"/>
                          <w:b/>
                          <w:bCs/>
                          <w:color w:val="004A5B"/>
                          <w:sz w:val="72"/>
                          <w:szCs w:val="72"/>
                        </w:rPr>
                        <w:t>5</w:t>
                      </w:r>
                      <w:r w:rsidR="00C25625">
                        <w:rPr>
                          <w:rFonts w:ascii="Microsoft YaHei UI" w:hAnsi="Microsoft YaHei UI" w:cs="Microsoft YaHei UI" w:hint="eastAsia"/>
                          <w:b/>
                          <w:bCs/>
                          <w:color w:val="004A5B"/>
                          <w:sz w:val="72"/>
                          <w:szCs w:val="72"/>
                        </w:rPr>
                        <w:t xml:space="preserve">MP </w:t>
                      </w:r>
                      <w:r w:rsidR="00A05E2B" w:rsidRPr="00A05E2B">
                        <w:rPr>
                          <w:rFonts w:ascii="Microsoft YaHei UI" w:eastAsia="Microsoft YaHei UI" w:hAnsi="Microsoft YaHei UI" w:cs="Microsoft YaHei UI" w:hint="eastAsia"/>
                          <w:b/>
                          <w:bCs/>
                          <w:color w:val="004A5B"/>
                          <w:sz w:val="72"/>
                          <w:szCs w:val="72"/>
                        </w:rPr>
                        <w:t>紅外線</w:t>
                      </w:r>
                    </w:p>
                  </w:txbxContent>
                </v:textbox>
              </v:shape>
            </w:pict>
          </mc:Fallback>
        </mc:AlternateContent>
      </w:r>
    </w:p>
    <w:p w14:paraId="2A5B75FE" w14:textId="368C620C" w:rsidR="00CB665C" w:rsidRDefault="00CB665C">
      <w:pPr>
        <w:rPr>
          <w:noProof/>
        </w:rPr>
      </w:pPr>
    </w:p>
    <w:p w14:paraId="1BCCDC9C" w14:textId="39E924B2" w:rsidR="00CB665C" w:rsidRDefault="00644B4B">
      <w:pPr>
        <w:rPr>
          <w:noProof/>
        </w:rPr>
      </w:pPr>
      <w:r w:rsidRPr="00B929E4">
        <w:rPr>
          <w:noProof/>
          <w:color w:val="1C5268"/>
        </w:rPr>
        <mc:AlternateContent>
          <mc:Choice Requires="wps">
            <w:drawing>
              <wp:anchor distT="0" distB="0" distL="114300" distR="114300" simplePos="0" relativeHeight="251650047" behindDoc="0" locked="0" layoutInCell="1" allowOverlap="1" wp14:anchorId="0024BD51" wp14:editId="59706D51">
                <wp:simplePos x="0" y="0"/>
                <wp:positionH relativeFrom="column">
                  <wp:posOffset>8890</wp:posOffset>
                </wp:positionH>
                <wp:positionV relativeFrom="paragraph">
                  <wp:posOffset>80645</wp:posOffset>
                </wp:positionV>
                <wp:extent cx="3706495" cy="541655"/>
                <wp:effectExtent l="0" t="0" r="0" b="0"/>
                <wp:wrapNone/>
                <wp:docPr id="1211832950" name="文字方塊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706495" cy="54165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33A01146" w14:textId="2F0B8EDE" w:rsidR="00042EF0" w:rsidRPr="00C25625" w:rsidRDefault="000F7C77" w:rsidP="00042EF0">
                            <w:pPr>
                              <w:widowControl/>
                              <w:snapToGrid w:val="0"/>
                              <w:spacing w:after="0" w:line="240" w:lineRule="auto"/>
                              <w:contextualSpacing/>
                              <w:rPr>
                                <w:rFonts w:ascii="Microsoft YaHei UI" w:eastAsia="Microsoft YaHei UI" w:hAnsi="Microsoft YaHei UI" w:cs="Microsoft YaHei UI"/>
                                <w:bCs/>
                                <w:color w:val="004A5B"/>
                                <w:sz w:val="44"/>
                                <w:szCs w:val="44"/>
                              </w:rPr>
                            </w:pPr>
                            <w:r w:rsidRPr="000F7C77">
                              <w:rPr>
                                <w:rFonts w:ascii="Microsoft YaHei UI" w:eastAsia="Microsoft YaHei UI" w:hAnsi="Microsoft YaHei UI" w:cs="Microsoft YaHei UI" w:hint="eastAsia"/>
                                <w:bCs/>
                                <w:color w:val="004A5B"/>
                                <w:sz w:val="44"/>
                                <w:szCs w:val="44"/>
                              </w:rPr>
                              <w:t>槍型網路攝影機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024BD51" id="_x0000_s1029" type="#_x0000_t202" style="position:absolute;margin-left:.7pt;margin-top:6.35pt;width:291.85pt;height:42.65pt;z-index:251650047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" filled="f" stroked="f" strokeweight=".5pt">
                <v:textbox>
                  <w:txbxContent>
                    <w:p w14:paraId="33A01146" w14:textId="2F0B8EDE" w:rsidR="00042EF0" w:rsidRPr="00C25625" w:rsidRDefault="000F7C77" w:rsidP="00042EF0">
                      <w:pPr>
                        <w:widowControl/>
                        <w:snapToGrid w:val="0"/>
                        <w:spacing w:after="0" w:line="240" w:lineRule="auto"/>
                        <w:contextualSpacing/>
                        <w:rPr>
                          <w:rFonts w:ascii="Microsoft YaHei UI" w:eastAsia="Microsoft YaHei UI" w:hAnsi="Microsoft YaHei UI" w:cs="Microsoft YaHei UI"/>
                          <w:bCs/>
                          <w:color w:val="004A5B"/>
                          <w:sz w:val="44"/>
                          <w:szCs w:val="44"/>
                        </w:rPr>
                      </w:pPr>
                      <w:r w:rsidRPr="000F7C77">
                        <w:rPr>
                          <w:rFonts w:ascii="Microsoft YaHei UI" w:eastAsia="Microsoft YaHei UI" w:hAnsi="Microsoft YaHei UI" w:cs="Microsoft YaHei UI" w:hint="eastAsia"/>
                          <w:bCs/>
                          <w:color w:val="004A5B"/>
                          <w:sz w:val="44"/>
                          <w:szCs w:val="44"/>
                        </w:rPr>
                        <w:t>槍型網路攝影機</w:t>
                      </w:r>
                    </w:p>
                  </w:txbxContent>
                </v:textbox>
              </v:shape>
            </w:pict>
          </mc:Fallback>
        </mc:AlternateContent>
      </w:r>
    </w:p>
    <w:p w14:paraId="08FFFCC1" w14:textId="30FF9026" w:rsidR="00CB665C" w:rsidRDefault="00B929E4">
      <w:pPr>
        <w:rPr>
          <w:noProof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707392" behindDoc="0" locked="0" layoutInCell="1" allowOverlap="1" wp14:anchorId="704F8229" wp14:editId="3E4F58D0">
                <wp:simplePos x="0" y="0"/>
                <wp:positionH relativeFrom="column">
                  <wp:posOffset>144780</wp:posOffset>
                </wp:positionH>
                <wp:positionV relativeFrom="paragraph">
                  <wp:posOffset>262890</wp:posOffset>
                </wp:positionV>
                <wp:extent cx="2577465" cy="0"/>
                <wp:effectExtent l="0" t="0" r="0" b="0"/>
                <wp:wrapNone/>
                <wp:docPr id="712293500" name="直線接點 1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2577465" cy="0"/>
                        </a:xfrm>
                        <a:prstGeom prst="line">
                          <a:avLst/>
                        </a:prstGeom>
                        <a:ln w="19050">
                          <a:solidFill>
                            <a:srgbClr val="1C5268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0D2981AD" id="直線接點 17" o:spid="_x0000_s1026" style="position:absolute;z-index:25170739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11.4pt,20.7pt" to="214.35pt,20.7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" strokecolor="#1c5268" strokeweight="1.5pt">
                <v:stroke joinstyle="miter"/>
              </v:line>
            </w:pict>
          </mc:Fallback>
        </mc:AlternateContent>
      </w:r>
    </w:p>
    <w:p w14:paraId="3B3536E3" w14:textId="034B4658" w:rsidR="00CB665C" w:rsidRDefault="00CB665C">
      <w:pPr>
        <w:rPr>
          <w:noProof/>
        </w:rPr>
      </w:pPr>
    </w:p>
    <w:p w14:paraId="7EE99751" w14:textId="2B042A47" w:rsidR="00CB665C" w:rsidRDefault="00715BA2">
      <w:pPr>
        <w:rPr>
          <w:noProof/>
        </w:rPr>
      </w:pPr>
      <w:r>
        <w:rPr>
          <w:noProof/>
        </w:rPr>
        <w:drawing>
          <wp:anchor distT="0" distB="0" distL="114300" distR="114300" simplePos="0" relativeHeight="251744256" behindDoc="0" locked="0" layoutInCell="1" allowOverlap="1" wp14:anchorId="260401E2" wp14:editId="0124689D">
            <wp:simplePos x="0" y="0"/>
            <wp:positionH relativeFrom="column">
              <wp:posOffset>3855085</wp:posOffset>
            </wp:positionH>
            <wp:positionV relativeFrom="paragraph">
              <wp:posOffset>364328</wp:posOffset>
            </wp:positionV>
            <wp:extent cx="278765" cy="544830"/>
            <wp:effectExtent l="0" t="0" r="6985" b="7620"/>
            <wp:wrapThrough wrapText="bothSides">
              <wp:wrapPolygon edited="0">
                <wp:start x="4428" y="0"/>
                <wp:lineTo x="0" y="8308"/>
                <wp:lineTo x="0" y="21147"/>
                <wp:lineTo x="20665" y="21147"/>
                <wp:lineTo x="20665" y="8308"/>
                <wp:lineTo x="16237" y="0"/>
                <wp:lineTo x="4428" y="0"/>
              </wp:wrapPolygon>
            </wp:wrapThrough>
            <wp:docPr id="1514936510" name="圖形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14936510" name=""/>
                    <pic:cNvPicPr/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  <a:ext uri="{96DAC541-7B7A-43D3-8B79-37D633B846F1}">
                          <asvg:svgBlip xmlns:asvg="http://schemas.microsoft.com/office/drawing/2016/SVG/main" r:embed="rId11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78765" cy="54483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6FC30A99" w14:textId="77035520" w:rsidR="00CB665C" w:rsidRDefault="00715BA2">
      <w:pPr>
        <w:rPr>
          <w:noProof/>
        </w:rPr>
      </w:pPr>
      <w:r>
        <w:rPr>
          <w:noProof/>
        </w:rPr>
        <w:drawing>
          <wp:anchor distT="0" distB="0" distL="114300" distR="114300" simplePos="0" relativeHeight="251742208" behindDoc="0" locked="0" layoutInCell="1" allowOverlap="1" wp14:anchorId="2AEE600D" wp14:editId="152F9C61">
            <wp:simplePos x="0" y="0"/>
            <wp:positionH relativeFrom="column">
              <wp:posOffset>439258</wp:posOffset>
            </wp:positionH>
            <wp:positionV relativeFrom="paragraph">
              <wp:posOffset>93345</wp:posOffset>
            </wp:positionV>
            <wp:extent cx="417830" cy="359410"/>
            <wp:effectExtent l="0" t="0" r="1270" b="2540"/>
            <wp:wrapThrough wrapText="bothSides">
              <wp:wrapPolygon edited="0">
                <wp:start x="0" y="0"/>
                <wp:lineTo x="0" y="20608"/>
                <wp:lineTo x="13787" y="20608"/>
                <wp:lineTo x="13787" y="18318"/>
                <wp:lineTo x="20681" y="11449"/>
                <wp:lineTo x="20681" y="1145"/>
                <wp:lineTo x="19696" y="0"/>
                <wp:lineTo x="0" y="0"/>
              </wp:wrapPolygon>
            </wp:wrapThrough>
            <wp:docPr id="849907256" name="圖形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49907256" name=""/>
                    <pic:cNvPicPr/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  <a:ext uri="{96DAC541-7B7A-43D3-8B79-37D633B846F1}">
                          <asvg:svgBlip xmlns:asvg="http://schemas.microsoft.com/office/drawing/2016/SVG/main" r:embed="rId13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17830" cy="35941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1745280" behindDoc="0" locked="0" layoutInCell="1" allowOverlap="1" wp14:anchorId="12AA51D9" wp14:editId="600C10E7">
            <wp:simplePos x="0" y="0"/>
            <wp:positionH relativeFrom="column">
              <wp:posOffset>5415915</wp:posOffset>
            </wp:positionH>
            <wp:positionV relativeFrom="paragraph">
              <wp:posOffset>139227</wp:posOffset>
            </wp:positionV>
            <wp:extent cx="571769" cy="251021"/>
            <wp:effectExtent l="0" t="0" r="0" b="0"/>
            <wp:wrapThrough wrapText="bothSides">
              <wp:wrapPolygon edited="0">
                <wp:start x="0" y="0"/>
                <wp:lineTo x="0" y="19686"/>
                <wp:lineTo x="20880" y="19686"/>
                <wp:lineTo x="20880" y="0"/>
                <wp:lineTo x="0" y="0"/>
              </wp:wrapPolygon>
            </wp:wrapThrough>
            <wp:docPr id="1839289477" name="圖形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39289477" name=""/>
                    <pic:cNvPicPr/>
                  </pic:nvPicPr>
                  <pic:blipFill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  <a:ext uri="{96DAC541-7B7A-43D3-8B79-37D633B846F1}">
                          <asvg:svgBlip xmlns:asvg="http://schemas.microsoft.com/office/drawing/2016/SVG/main" r:embed="rId15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1769" cy="251021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1743232" behindDoc="0" locked="0" layoutInCell="1" allowOverlap="1" wp14:anchorId="58C345B8" wp14:editId="55E5B6F1">
            <wp:simplePos x="0" y="0"/>
            <wp:positionH relativeFrom="column">
              <wp:posOffset>2046443</wp:posOffset>
            </wp:positionH>
            <wp:positionV relativeFrom="paragraph">
              <wp:posOffset>66675</wp:posOffset>
            </wp:positionV>
            <wp:extent cx="552503" cy="527050"/>
            <wp:effectExtent l="0" t="0" r="0" b="6350"/>
            <wp:wrapThrough wrapText="bothSides">
              <wp:wrapPolygon edited="0">
                <wp:start x="0" y="0"/>
                <wp:lineTo x="0" y="17957"/>
                <wp:lineTo x="8193" y="21080"/>
                <wp:lineTo x="12662" y="21080"/>
                <wp:lineTo x="20855" y="17957"/>
                <wp:lineTo x="20855" y="0"/>
                <wp:lineTo x="0" y="0"/>
              </wp:wrapPolygon>
            </wp:wrapThrough>
            <wp:docPr id="640227527" name="圖形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40227527" name=""/>
                    <pic:cNvPicPr/>
                  </pic:nvPicPr>
                  <pic:blipFill>
                    <a:blip r:embed="rId1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  <a:ext uri="{96DAC541-7B7A-43D3-8B79-37D633B846F1}">
                          <asvg:svgBlip xmlns:asvg="http://schemas.microsoft.com/office/drawing/2016/SVG/main" r:embed="rId17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52503" cy="52705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7D9AE9D7" w14:textId="49D0E357" w:rsidR="00CB665C" w:rsidRDefault="00C25625">
      <w:pPr>
        <w:rPr>
          <w:noProof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715584" behindDoc="0" locked="0" layoutInCell="1" allowOverlap="1" wp14:anchorId="39B9B95C" wp14:editId="7276D5FF">
                <wp:simplePos x="0" y="0"/>
                <wp:positionH relativeFrom="column">
                  <wp:posOffset>3342887</wp:posOffset>
                </wp:positionH>
                <wp:positionV relativeFrom="paragraph">
                  <wp:posOffset>354330</wp:posOffset>
                </wp:positionV>
                <wp:extent cx="1235034" cy="322580"/>
                <wp:effectExtent l="0" t="0" r="0" b="1270"/>
                <wp:wrapNone/>
                <wp:docPr id="1219811224" name="文字方塊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235034" cy="32258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43A9B288" w14:textId="3A2AE550" w:rsidR="00126609" w:rsidRPr="00A05E2B" w:rsidRDefault="00A05E2B" w:rsidP="00B929E4">
                            <w:pPr>
                              <w:widowControl/>
                              <w:snapToGrid w:val="0"/>
                              <w:spacing w:after="0" w:line="240" w:lineRule="auto"/>
                              <w:contextualSpacing/>
                              <w:jc w:val="center"/>
                              <w:rPr>
                                <w:rFonts w:ascii="Microsoft YaHei UI" w:eastAsia="Microsoft YaHei UI" w:hAnsi="Microsoft YaHei UI" w:cs="Microsoft YaHei UI"/>
                                <w:color w:val="074F6A" w:themeColor="accent4" w:themeShade="80"/>
                              </w:rPr>
                            </w:pPr>
                            <w:r w:rsidRPr="00A05E2B">
                              <w:rPr>
                                <w:rFonts w:ascii="Microsoft YaHei UI" w:eastAsia="Microsoft YaHei UI" w:hAnsi="Microsoft YaHei UI" w:cs="Microsoft YaHei UI" w:hint="eastAsia"/>
                                <w:color w:val="074F6A" w:themeColor="accent4" w:themeShade="80"/>
                              </w:rPr>
                              <w:t>內建麥克風</w:t>
                            </w:r>
                            <w:r w:rsidRPr="00A05E2B">
                              <w:rPr>
                                <w:rFonts w:ascii="Microsoft YaHei UI" w:eastAsia="Microsoft YaHei UI" w:hAnsi="Microsoft YaHei UI" w:cs="Microsoft YaHei UI"/>
                                <w:color w:val="074F6A" w:themeColor="accent4" w:themeShade="80"/>
                              </w:rPr>
                              <w:t xml:space="preserve">PoE </w:t>
                            </w:r>
                            <w:r w:rsidRPr="00A05E2B">
                              <w:rPr>
                                <w:rFonts w:ascii="Microsoft YaHei UI" w:eastAsia="Microsoft YaHei UI" w:hAnsi="Microsoft YaHei UI" w:cs="Microsoft YaHei UI" w:hint="eastAsia"/>
                                <w:color w:val="074F6A" w:themeColor="accent4" w:themeShade="80"/>
                              </w:rPr>
                              <w:t>電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9B9B95C" id="_x0000_s1030" type="#_x0000_t202" style="position:absolute;margin-left:263.2pt;margin-top:27.9pt;width:97.25pt;height:25.4pt;z-index:2517155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" filled="f" stroked="f" strokeweight=".5pt">
                <v:textbox>
                  <w:txbxContent>
                    <w:p w14:paraId="43A9B288" w14:textId="3A2AE550" w:rsidR="00126609" w:rsidRPr="00A05E2B" w:rsidRDefault="00A05E2B" w:rsidP="00B929E4">
                      <w:pPr>
                        <w:widowControl/>
                        <w:snapToGrid w:val="0"/>
                        <w:spacing w:after="0" w:line="240" w:lineRule="auto"/>
                        <w:contextualSpacing/>
                        <w:jc w:val="center"/>
                        <w:rPr>
                          <w:rFonts w:ascii="Microsoft YaHei UI" w:eastAsia="Microsoft YaHei UI" w:hAnsi="Microsoft YaHei UI" w:cs="Microsoft YaHei UI"/>
                          <w:color w:val="074F6A" w:themeColor="accent4" w:themeShade="80"/>
                        </w:rPr>
                      </w:pPr>
                      <w:r w:rsidRPr="00A05E2B">
                        <w:rPr>
                          <w:rFonts w:ascii="Microsoft YaHei UI" w:eastAsia="Microsoft YaHei UI" w:hAnsi="Microsoft YaHei UI" w:cs="Microsoft YaHei UI" w:hint="eastAsia"/>
                          <w:color w:val="074F6A" w:themeColor="accent4" w:themeShade="80"/>
                        </w:rPr>
                        <w:t>內建麥克風</w:t>
                      </w:r>
                      <w:r w:rsidRPr="00A05E2B">
                        <w:rPr>
                          <w:rFonts w:ascii="Microsoft YaHei UI" w:eastAsia="Microsoft YaHei UI" w:hAnsi="Microsoft YaHei UI" w:cs="Microsoft YaHei UI"/>
                          <w:color w:val="074F6A" w:themeColor="accent4" w:themeShade="80"/>
                        </w:rPr>
                        <w:t xml:space="preserve">PoE </w:t>
                      </w:r>
                      <w:r w:rsidRPr="00A05E2B">
                        <w:rPr>
                          <w:rFonts w:ascii="Microsoft YaHei UI" w:eastAsia="Microsoft YaHei UI" w:hAnsi="Microsoft YaHei UI" w:cs="Microsoft YaHei UI" w:hint="eastAsia"/>
                          <w:color w:val="074F6A" w:themeColor="accent4" w:themeShade="80"/>
                        </w:rPr>
                        <w:t>電</w:t>
                      </w:r>
                    </w:p>
                  </w:txbxContent>
                </v:textbox>
              </v:shape>
            </w:pict>
          </mc:Fallback>
        </mc:AlternateContent>
      </w:r>
      <w:r w:rsidR="00644B4B">
        <w:rPr>
          <w:noProof/>
        </w:rPr>
        <mc:AlternateContent>
          <mc:Choice Requires="wps">
            <w:drawing>
              <wp:anchor distT="0" distB="0" distL="114300" distR="114300" simplePos="0" relativeHeight="251709440" behindDoc="0" locked="0" layoutInCell="1" allowOverlap="1" wp14:anchorId="5200B461" wp14:editId="050EE68D">
                <wp:simplePos x="0" y="0"/>
                <wp:positionH relativeFrom="column">
                  <wp:posOffset>88265</wp:posOffset>
                </wp:positionH>
                <wp:positionV relativeFrom="paragraph">
                  <wp:posOffset>358140</wp:posOffset>
                </wp:positionV>
                <wp:extent cx="1060450" cy="322580"/>
                <wp:effectExtent l="0" t="0" r="0" b="1270"/>
                <wp:wrapNone/>
                <wp:docPr id="1049830844" name="文字方塊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060450" cy="32258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6B60D0D8" w14:textId="676ED7BB" w:rsidR="00B929E4" w:rsidRPr="00A05E2B" w:rsidRDefault="00A05E2B" w:rsidP="00B929E4">
                            <w:pPr>
                              <w:widowControl/>
                              <w:snapToGrid w:val="0"/>
                              <w:spacing w:after="0" w:line="240" w:lineRule="auto"/>
                              <w:contextualSpacing/>
                              <w:jc w:val="center"/>
                              <w:rPr>
                                <w:rFonts w:ascii="Microsoft YaHei UI" w:eastAsia="Microsoft YaHei UI" w:hAnsi="Microsoft YaHei UI" w:cs="Microsoft YaHei UI"/>
                                <w:color w:val="074F6A" w:themeColor="accent4" w:themeShade="80"/>
                              </w:rPr>
                            </w:pPr>
                            <w:r w:rsidRPr="00A05E2B">
                              <w:rPr>
                                <w:rFonts w:ascii="Microsoft YaHei UI" w:eastAsia="Microsoft YaHei UI" w:hAnsi="Microsoft YaHei UI" w:cs="Microsoft YaHei UI"/>
                                <w:color w:val="074F6A" w:themeColor="accent4" w:themeShade="80"/>
                              </w:rPr>
                              <w:t xml:space="preserve">IP </w:t>
                            </w:r>
                            <w:r w:rsidRPr="00A05E2B">
                              <w:rPr>
                                <w:rFonts w:ascii="Microsoft YaHei UI" w:eastAsia="Microsoft YaHei UI" w:hAnsi="Microsoft YaHei UI" w:cs="Microsoft YaHei UI" w:hint="eastAsia"/>
                                <w:color w:val="074F6A" w:themeColor="accent4" w:themeShade="80"/>
                              </w:rPr>
                              <w:t>網路型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200B461" id="_x0000_s1031" type="#_x0000_t202" style="position:absolute;margin-left:6.95pt;margin-top:28.2pt;width:83.5pt;height:25.4pt;z-index:2517094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" filled="f" stroked="f" strokeweight=".5pt">
                <v:textbox>
                  <w:txbxContent>
                    <w:p w14:paraId="6B60D0D8" w14:textId="676ED7BB" w:rsidR="00B929E4" w:rsidRPr="00A05E2B" w:rsidRDefault="00A05E2B" w:rsidP="00B929E4">
                      <w:pPr>
                        <w:widowControl/>
                        <w:snapToGrid w:val="0"/>
                        <w:spacing w:after="0" w:line="240" w:lineRule="auto"/>
                        <w:contextualSpacing/>
                        <w:jc w:val="center"/>
                        <w:rPr>
                          <w:rFonts w:ascii="Microsoft YaHei UI" w:eastAsia="Microsoft YaHei UI" w:hAnsi="Microsoft YaHei UI" w:cs="Microsoft YaHei UI"/>
                          <w:color w:val="074F6A" w:themeColor="accent4" w:themeShade="80"/>
                        </w:rPr>
                      </w:pPr>
                      <w:r w:rsidRPr="00A05E2B">
                        <w:rPr>
                          <w:rFonts w:ascii="Microsoft YaHei UI" w:eastAsia="Microsoft YaHei UI" w:hAnsi="Microsoft YaHei UI" w:cs="Microsoft YaHei UI"/>
                          <w:color w:val="074F6A" w:themeColor="accent4" w:themeShade="80"/>
                        </w:rPr>
                        <w:t xml:space="preserve">IP </w:t>
                      </w:r>
                      <w:r w:rsidRPr="00A05E2B">
                        <w:rPr>
                          <w:rFonts w:ascii="Microsoft YaHei UI" w:eastAsia="Microsoft YaHei UI" w:hAnsi="Microsoft YaHei UI" w:cs="Microsoft YaHei UI" w:hint="eastAsia"/>
                          <w:color w:val="074F6A" w:themeColor="accent4" w:themeShade="80"/>
                        </w:rPr>
                        <w:t>網路型</w:t>
                      </w:r>
                    </w:p>
                  </w:txbxContent>
                </v:textbox>
              </v:shape>
            </w:pict>
          </mc:Fallback>
        </mc:AlternateContent>
      </w:r>
      <w:r w:rsidR="00644B4B">
        <w:rPr>
          <w:noProof/>
        </w:rPr>
        <mc:AlternateContent>
          <mc:Choice Requires="wps">
            <w:drawing>
              <wp:anchor distT="0" distB="0" distL="114300" distR="114300" simplePos="0" relativeHeight="251731968" behindDoc="0" locked="0" layoutInCell="1" allowOverlap="1" wp14:anchorId="07E4E179" wp14:editId="533D2970">
                <wp:simplePos x="0" y="0"/>
                <wp:positionH relativeFrom="column">
                  <wp:posOffset>1746250</wp:posOffset>
                </wp:positionH>
                <wp:positionV relativeFrom="paragraph">
                  <wp:posOffset>339090</wp:posOffset>
                </wp:positionV>
                <wp:extent cx="1060450" cy="322580"/>
                <wp:effectExtent l="0" t="0" r="0" b="1270"/>
                <wp:wrapNone/>
                <wp:docPr id="930444571" name="文字方塊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060450" cy="32258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40F29575" w14:textId="130EEE02" w:rsidR="00950801" w:rsidRPr="00A05E2B" w:rsidRDefault="00A05E2B" w:rsidP="00B929E4">
                            <w:pPr>
                              <w:widowControl/>
                              <w:snapToGrid w:val="0"/>
                              <w:spacing w:after="0" w:line="240" w:lineRule="auto"/>
                              <w:contextualSpacing/>
                              <w:jc w:val="center"/>
                              <w:rPr>
                                <w:rFonts w:ascii="Microsoft YaHei UI" w:eastAsia="Microsoft YaHei UI" w:hAnsi="Microsoft YaHei UI" w:cs="Microsoft YaHei UI"/>
                                <w:color w:val="074F6A" w:themeColor="accent4" w:themeShade="80"/>
                              </w:rPr>
                            </w:pPr>
                            <w:r w:rsidRPr="00A05E2B">
                              <w:rPr>
                                <w:rFonts w:ascii="Microsoft YaHei UI" w:eastAsia="Microsoft YaHei UI" w:hAnsi="Microsoft YaHei UI" w:cs="Microsoft YaHei UI" w:hint="eastAsia"/>
                                <w:color w:val="074F6A" w:themeColor="accent4" w:themeShade="80"/>
                              </w:rPr>
                              <w:t>紅外線距離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7E4E179" id="_x0000_s1032" type="#_x0000_t202" style="position:absolute;margin-left:137.5pt;margin-top:26.7pt;width:83.5pt;height:25.4pt;z-index:2517319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" filled="f" stroked="f" strokeweight=".5pt">
                <v:textbox>
                  <w:txbxContent>
                    <w:p w14:paraId="40F29575" w14:textId="130EEE02" w:rsidR="00950801" w:rsidRPr="00A05E2B" w:rsidRDefault="00A05E2B" w:rsidP="00B929E4">
                      <w:pPr>
                        <w:widowControl/>
                        <w:snapToGrid w:val="0"/>
                        <w:spacing w:after="0" w:line="240" w:lineRule="auto"/>
                        <w:contextualSpacing/>
                        <w:jc w:val="center"/>
                        <w:rPr>
                          <w:rFonts w:ascii="Microsoft YaHei UI" w:eastAsia="Microsoft YaHei UI" w:hAnsi="Microsoft YaHei UI" w:cs="Microsoft YaHei UI"/>
                          <w:color w:val="074F6A" w:themeColor="accent4" w:themeShade="80"/>
                        </w:rPr>
                      </w:pPr>
                      <w:r w:rsidRPr="00A05E2B">
                        <w:rPr>
                          <w:rFonts w:ascii="Microsoft YaHei UI" w:eastAsia="Microsoft YaHei UI" w:hAnsi="Microsoft YaHei UI" w:cs="Microsoft YaHei UI" w:hint="eastAsia"/>
                          <w:color w:val="074F6A" w:themeColor="accent4" w:themeShade="80"/>
                        </w:rPr>
                        <w:t>紅外線距離</w:t>
                      </w:r>
                    </w:p>
                  </w:txbxContent>
                </v:textbox>
              </v:shape>
            </w:pict>
          </mc:Fallback>
        </mc:AlternateContent>
      </w:r>
      <w:r w:rsidR="00644B4B">
        <w:rPr>
          <w:noProof/>
        </w:rPr>
        <mc:AlternateContent>
          <mc:Choice Requires="wps">
            <w:drawing>
              <wp:anchor distT="0" distB="0" distL="114300" distR="114300" simplePos="0" relativeHeight="251713536" behindDoc="0" locked="0" layoutInCell="1" allowOverlap="1" wp14:anchorId="28FED572" wp14:editId="10A36519">
                <wp:simplePos x="0" y="0"/>
                <wp:positionH relativeFrom="column">
                  <wp:posOffset>5177155</wp:posOffset>
                </wp:positionH>
                <wp:positionV relativeFrom="paragraph">
                  <wp:posOffset>358140</wp:posOffset>
                </wp:positionV>
                <wp:extent cx="1060450" cy="322580"/>
                <wp:effectExtent l="0" t="0" r="0" b="1270"/>
                <wp:wrapNone/>
                <wp:docPr id="1910447595" name="文字方塊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060450" cy="32258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47BAC814" w14:textId="6529939F" w:rsidR="00B929E4" w:rsidRPr="00A05E2B" w:rsidRDefault="00A05E2B" w:rsidP="00B929E4">
                            <w:pPr>
                              <w:widowControl/>
                              <w:snapToGrid w:val="0"/>
                              <w:spacing w:after="0" w:line="240" w:lineRule="auto"/>
                              <w:contextualSpacing/>
                              <w:jc w:val="center"/>
                              <w:rPr>
                                <w:rFonts w:ascii="Microsoft YaHei UI" w:eastAsia="Microsoft YaHei UI" w:hAnsi="Microsoft YaHei UI" w:cs="Microsoft YaHei UI"/>
                                <w:color w:val="074F6A" w:themeColor="accent4" w:themeShade="80"/>
                              </w:rPr>
                            </w:pPr>
                            <w:r w:rsidRPr="00A05E2B">
                              <w:rPr>
                                <w:rFonts w:ascii="Microsoft YaHei UI" w:eastAsia="Microsoft YaHei UI" w:hAnsi="Microsoft YaHei UI" w:cs="Microsoft YaHei UI"/>
                                <w:color w:val="074F6A" w:themeColor="accent4" w:themeShade="80"/>
                              </w:rPr>
                              <w:t xml:space="preserve">PoE </w:t>
                            </w:r>
                            <w:r w:rsidRPr="00A05E2B">
                              <w:rPr>
                                <w:rFonts w:ascii="Microsoft YaHei UI" w:eastAsia="Microsoft YaHei UI" w:hAnsi="Microsoft YaHei UI" w:cs="Microsoft YaHei UI" w:hint="eastAsia"/>
                                <w:color w:val="074F6A" w:themeColor="accent4" w:themeShade="80"/>
                              </w:rPr>
                              <w:t>電源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8FED572" id="_x0000_s1033" type="#_x0000_t202" style="position:absolute;margin-left:407.65pt;margin-top:28.2pt;width:83.5pt;height:25.4pt;z-index:2517135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" filled="f" stroked="f" strokeweight=".5pt">
                <v:textbox>
                  <w:txbxContent>
                    <w:p w14:paraId="47BAC814" w14:textId="6529939F" w:rsidR="00B929E4" w:rsidRPr="00A05E2B" w:rsidRDefault="00A05E2B" w:rsidP="00B929E4">
                      <w:pPr>
                        <w:widowControl/>
                        <w:snapToGrid w:val="0"/>
                        <w:spacing w:after="0" w:line="240" w:lineRule="auto"/>
                        <w:contextualSpacing/>
                        <w:jc w:val="center"/>
                        <w:rPr>
                          <w:rFonts w:ascii="Microsoft YaHei UI" w:eastAsia="Microsoft YaHei UI" w:hAnsi="Microsoft YaHei UI" w:cs="Microsoft YaHei UI"/>
                          <w:color w:val="074F6A" w:themeColor="accent4" w:themeShade="80"/>
                        </w:rPr>
                      </w:pPr>
                      <w:r w:rsidRPr="00A05E2B">
                        <w:rPr>
                          <w:rFonts w:ascii="Microsoft YaHei UI" w:eastAsia="Microsoft YaHei UI" w:hAnsi="Microsoft YaHei UI" w:cs="Microsoft YaHei UI"/>
                          <w:color w:val="074F6A" w:themeColor="accent4" w:themeShade="80"/>
                        </w:rPr>
                        <w:t xml:space="preserve">PoE </w:t>
                      </w:r>
                      <w:r w:rsidRPr="00A05E2B">
                        <w:rPr>
                          <w:rFonts w:ascii="Microsoft YaHei UI" w:eastAsia="Microsoft YaHei UI" w:hAnsi="Microsoft YaHei UI" w:cs="Microsoft YaHei UI" w:hint="eastAsia"/>
                          <w:color w:val="074F6A" w:themeColor="accent4" w:themeShade="80"/>
                        </w:rPr>
                        <w:t>電源</w:t>
                      </w:r>
                    </w:p>
                  </w:txbxContent>
                </v:textbox>
              </v:shape>
            </w:pict>
          </mc:Fallback>
        </mc:AlternateContent>
      </w:r>
    </w:p>
    <w:p w14:paraId="02A1A6DD" w14:textId="065589F2" w:rsidR="00CB665C" w:rsidRDefault="00CB665C">
      <w:pPr>
        <w:rPr>
          <w:noProof/>
        </w:rPr>
      </w:pPr>
    </w:p>
    <w:p w14:paraId="0ABE6879" w14:textId="1A99B7D2" w:rsidR="00CB665C" w:rsidRDefault="00644B4B">
      <w:pPr>
        <w:rPr>
          <w:noProof/>
        </w:rPr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251661312" behindDoc="0" locked="0" layoutInCell="1" allowOverlap="1" wp14:anchorId="62B5742D" wp14:editId="3F12AB15">
                <wp:simplePos x="0" y="0"/>
                <wp:positionH relativeFrom="column">
                  <wp:posOffset>7620</wp:posOffset>
                </wp:positionH>
                <wp:positionV relativeFrom="paragraph">
                  <wp:posOffset>44450</wp:posOffset>
                </wp:positionV>
                <wp:extent cx="1160145" cy="414655"/>
                <wp:effectExtent l="0" t="0" r="1905" b="4445"/>
                <wp:wrapNone/>
                <wp:docPr id="1582945905" name="群組 5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1160145" cy="414655"/>
                          <a:chOff x="0" y="-25716"/>
                          <a:chExt cx="1266093" cy="491344"/>
                        </a:xfrm>
                      </wpg:grpSpPr>
                      <wps:wsp>
                        <wps:cNvPr id="431964864" name="矩形: 圓角 4"/>
                        <wps:cNvSpPr/>
                        <wps:spPr>
                          <a:xfrm>
                            <a:off x="0" y="56271"/>
                            <a:ext cx="1266093" cy="400685"/>
                          </a:xfrm>
                          <a:prstGeom prst="roundRect">
                            <a:avLst>
                              <a:gd name="adj" fmla="val 50000"/>
                            </a:avLst>
                          </a:prstGeom>
                          <a:solidFill>
                            <a:srgbClr val="004A5B"/>
                          </a:solidFill>
                          <a:ln>
                            <a:noFill/>
                          </a:ln>
                        </wps:spPr>
                        <wps:style>
                          <a:lnRef idx="2">
                            <a:schemeClr val="accent1">
                              <a:shade val="15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984778707" name="文字方塊 3"/>
                        <wps:cNvSpPr txBox="1"/>
                        <wps:spPr>
                          <a:xfrm>
                            <a:off x="77306" y="-25716"/>
                            <a:ext cx="1125416" cy="491344"/>
                          </a:xfrm>
                          <a:prstGeom prst="rect">
                            <a:avLst/>
                          </a:prstGeom>
                          <a:noFill/>
                          <a:ln w="6350">
                            <a:noFill/>
                          </a:ln>
                        </wps:spPr>
                        <wps:txbx>
                          <w:txbxContent>
                            <w:p w14:paraId="5A555C87" w14:textId="574FF720" w:rsidR="00B94F6D" w:rsidRPr="00B94F6D" w:rsidRDefault="00B94F6D" w:rsidP="00B94F6D">
                              <w:pPr>
                                <w:widowControl/>
                                <w:snapToGrid w:val="0"/>
                                <w:spacing w:line="240" w:lineRule="auto"/>
                                <w:contextualSpacing/>
                                <w:rPr>
                                  <w:rFonts w:ascii="Microsoft YaHei" w:eastAsia="Microsoft YaHei" w:hAnsi="Microsoft YaHei"/>
                                  <w:b/>
                                  <w:bCs/>
                                  <w:color w:val="FFFFFF" w:themeColor="background1"/>
                                  <w:sz w:val="32"/>
                                  <w:szCs w:val="32"/>
                                </w:rPr>
                              </w:pPr>
                              <w:r w:rsidRPr="00B94F6D">
                                <w:rPr>
                                  <w:rFonts w:ascii="Microsoft YaHei" w:eastAsia="Microsoft YaHei" w:hAnsi="Microsoft YaHei" w:hint="eastAsia"/>
                                  <w:b/>
                                  <w:bCs/>
                                  <w:color w:val="FFFFFF" w:themeColor="background1"/>
                                  <w:sz w:val="32"/>
                                  <w:szCs w:val="32"/>
                                </w:rPr>
                                <w:t>產品特色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62B5742D" id="群組 5" o:spid="_x0000_s1034" style="position:absolute;margin-left:.6pt;margin-top:3.5pt;width:91.35pt;height:32.65pt;z-index:251661312;mso-width-relative:margin;mso-height-relative:margin" coordorigin=",-257" coordsize="12660,491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">
                <v:roundrect id="矩形: 圓角 4" o:spid="_x0000_s1035" style="position:absolute;top:562;width:12660;height:4007;visibility:visible;mso-wrap-style:square;v-text-anchor:middle" arcsize=".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" fillcolor="#004a5b" stroked="f" strokeweight="1pt">
                  <v:stroke joinstyle="miter"/>
                </v:roundrect>
                <v:shape id="_x0000_s1036" type="#_x0000_t202" style="position:absolute;left:773;top:-257;width:11254;height:491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" filled="f" stroked="f" strokeweight=".5pt">
                  <v:textbox>
                    <w:txbxContent>
                      <w:p w14:paraId="5A555C87" w14:textId="574FF720" w:rsidR="00B94F6D" w:rsidRPr="00B94F6D" w:rsidRDefault="00B94F6D" w:rsidP="00B94F6D">
                        <w:pPr>
                          <w:widowControl/>
                          <w:snapToGrid w:val="0"/>
                          <w:spacing w:line="240" w:lineRule="auto"/>
                          <w:contextualSpacing/>
                          <w:rPr>
                            <w:rFonts w:ascii="Microsoft YaHei" w:eastAsia="Microsoft YaHei" w:hAnsi="Microsoft YaHei"/>
                            <w:b/>
                            <w:bCs/>
                            <w:color w:val="FFFFFF" w:themeColor="background1"/>
                            <w:sz w:val="32"/>
                            <w:szCs w:val="32"/>
                          </w:rPr>
                        </w:pPr>
                        <w:r w:rsidRPr="00B94F6D">
                          <w:rPr>
                            <w:rFonts w:ascii="Microsoft YaHei" w:eastAsia="Microsoft YaHei" w:hAnsi="Microsoft YaHei" w:hint="eastAsia"/>
                            <w:b/>
                            <w:bCs/>
                            <w:color w:val="FFFFFF" w:themeColor="background1"/>
                            <w:sz w:val="32"/>
                            <w:szCs w:val="32"/>
                          </w:rPr>
                          <w:t>產品特色</w:t>
                        </w:r>
                      </w:p>
                    </w:txbxContent>
                  </v:textbox>
                </v:shape>
              </v:group>
            </w:pict>
          </mc:Fallback>
        </mc:AlternateContent>
      </w:r>
    </w:p>
    <w:p w14:paraId="2580E29E" w14:textId="3605A5A8" w:rsidR="00CB665C" w:rsidRDefault="00644B4B">
      <w:pPr>
        <w:rPr>
          <w:noProof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7216" behindDoc="0" locked="0" layoutInCell="1" allowOverlap="1" wp14:anchorId="1A920381" wp14:editId="16EDE263">
                <wp:simplePos x="0" y="0"/>
                <wp:positionH relativeFrom="column">
                  <wp:posOffset>-38100</wp:posOffset>
                </wp:positionH>
                <wp:positionV relativeFrom="paragraph">
                  <wp:posOffset>163195</wp:posOffset>
                </wp:positionV>
                <wp:extent cx="7181850" cy="3009900"/>
                <wp:effectExtent l="0" t="0" r="0" b="0"/>
                <wp:wrapNone/>
                <wp:docPr id="1566521199" name="文字方塊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7181850" cy="300990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01C99E7C" w14:textId="77777777" w:rsidR="00E44E9E" w:rsidRPr="00E44E9E" w:rsidRDefault="00E44E9E" w:rsidP="00E44E9E">
                            <w:pPr>
                              <w:pStyle w:val="a9"/>
                              <w:widowControl/>
                              <w:numPr>
                                <w:ilvl w:val="0"/>
                                <w:numId w:val="3"/>
                              </w:numPr>
                              <w:snapToGrid w:val="0"/>
                              <w:rPr>
                                <w:rFonts w:ascii="Microsoft JhengHei UI" w:eastAsia="Microsoft JhengHei UI" w:hAnsi="Microsoft JhengHei UI" w:cs="Microsoft JhengHei UI"/>
                                <w:b/>
                                <w:bCs/>
                                <w:color w:val="004A5B"/>
                                <w:sz w:val="28"/>
                              </w:rPr>
                            </w:pPr>
                            <w:r w:rsidRPr="00E44E9E">
                              <w:rPr>
                                <w:rFonts w:ascii="Microsoft JhengHei UI" w:eastAsia="Microsoft JhengHei UI" w:hAnsi="Microsoft JhengHei UI" w:cs="Microsoft JhengHei UI"/>
                                <w:b/>
                                <w:bCs/>
                                <w:color w:val="004A5B"/>
                                <w:sz w:val="28"/>
                              </w:rPr>
                              <w:t>5MP 1/3.0</w:t>
                            </w:r>
                            <w:r w:rsidRPr="00E44E9E">
                              <w:rPr>
                                <w:rFonts w:ascii="Microsoft JhengHei UI" w:eastAsia="Microsoft JhengHei UI" w:hAnsi="Microsoft JhengHei UI" w:cs="Microsoft JhengHei UI" w:hint="eastAsia"/>
                                <w:b/>
                                <w:bCs/>
                                <w:color w:val="004A5B"/>
                                <w:sz w:val="28"/>
                              </w:rPr>
                              <w:t>”</w:t>
                            </w:r>
                            <w:r w:rsidRPr="00E44E9E">
                              <w:rPr>
                                <w:rFonts w:ascii="Microsoft JhengHei UI" w:eastAsia="Microsoft JhengHei UI" w:hAnsi="Microsoft JhengHei UI" w:cs="Microsoft JhengHei UI"/>
                                <w:b/>
                                <w:bCs/>
                                <w:color w:val="004A5B"/>
                                <w:sz w:val="28"/>
                              </w:rPr>
                              <w:t>CMOS</w:t>
                            </w:r>
                          </w:p>
                          <w:p w14:paraId="2ED19FFD" w14:textId="77777777" w:rsidR="00E44E9E" w:rsidRPr="00E44E9E" w:rsidRDefault="00E44E9E" w:rsidP="00E44E9E">
                            <w:pPr>
                              <w:pStyle w:val="a9"/>
                              <w:widowControl/>
                              <w:numPr>
                                <w:ilvl w:val="0"/>
                                <w:numId w:val="3"/>
                              </w:numPr>
                              <w:snapToGrid w:val="0"/>
                              <w:rPr>
                                <w:rFonts w:ascii="Microsoft JhengHei UI" w:eastAsia="Microsoft JhengHei UI" w:hAnsi="Microsoft JhengHei UI" w:cs="Microsoft JhengHei UI"/>
                                <w:b/>
                                <w:bCs/>
                                <w:color w:val="004A5B"/>
                                <w:sz w:val="28"/>
                              </w:rPr>
                            </w:pPr>
                            <w:r w:rsidRPr="00E44E9E">
                              <w:rPr>
                                <w:rFonts w:ascii="Microsoft JhengHei UI" w:eastAsia="Microsoft JhengHei UI" w:hAnsi="Microsoft JhengHei UI" w:cs="Microsoft JhengHei UI" w:hint="eastAsia"/>
                                <w:b/>
                                <w:bCs/>
                                <w:color w:val="004A5B"/>
                                <w:sz w:val="28"/>
                              </w:rPr>
                              <w:t>內建智能紅外線，最大照明距離</w:t>
                            </w:r>
                            <w:r w:rsidRPr="00E44E9E">
                              <w:rPr>
                                <w:rFonts w:ascii="Microsoft JhengHei UI" w:eastAsia="Microsoft JhengHei UI" w:hAnsi="Microsoft JhengHei UI" w:cs="Microsoft JhengHei UI"/>
                                <w:b/>
                                <w:bCs/>
                                <w:color w:val="004A5B"/>
                                <w:sz w:val="28"/>
                              </w:rPr>
                              <w:t>: 30m</w:t>
                            </w:r>
                          </w:p>
                          <w:p w14:paraId="3AF37572" w14:textId="255331F4" w:rsidR="00E44E9E" w:rsidRPr="00E44E9E" w:rsidRDefault="00E44E9E" w:rsidP="00E44E9E">
                            <w:pPr>
                              <w:pStyle w:val="a9"/>
                              <w:widowControl/>
                              <w:numPr>
                                <w:ilvl w:val="0"/>
                                <w:numId w:val="3"/>
                              </w:numPr>
                              <w:snapToGrid w:val="0"/>
                              <w:rPr>
                                <w:rFonts w:ascii="Microsoft JhengHei UI" w:eastAsia="Microsoft JhengHei UI" w:hAnsi="Microsoft JhengHei UI" w:cs="Microsoft JhengHei UI"/>
                                <w:b/>
                                <w:bCs/>
                                <w:color w:val="004A5B"/>
                                <w:sz w:val="28"/>
                              </w:rPr>
                            </w:pPr>
                            <w:r w:rsidRPr="00E44E9E">
                              <w:rPr>
                                <w:rFonts w:ascii="Microsoft JhengHei UI" w:eastAsia="Microsoft JhengHei UI" w:hAnsi="Microsoft JhengHei UI" w:cs="Microsoft JhengHei UI"/>
                                <w:b/>
                                <w:bCs/>
                                <w:color w:val="004A5B"/>
                                <w:sz w:val="28"/>
                              </w:rPr>
                              <w:t>H.265</w:t>
                            </w:r>
                            <w:r w:rsidRPr="00E44E9E">
                              <w:rPr>
                                <w:rFonts w:ascii="Microsoft JhengHei UI" w:eastAsia="Microsoft JhengHei UI" w:hAnsi="Microsoft JhengHei UI" w:cs="Microsoft JhengHei UI" w:hint="eastAsia"/>
                                <w:b/>
                                <w:bCs/>
                                <w:color w:val="004A5B"/>
                                <w:sz w:val="28"/>
                              </w:rPr>
                              <w:t>、</w:t>
                            </w:r>
                            <w:r w:rsidRPr="00E44E9E">
                              <w:rPr>
                                <w:rFonts w:ascii="Microsoft JhengHei UI" w:eastAsia="Microsoft JhengHei UI" w:hAnsi="Microsoft JhengHei UI" w:cs="Microsoft JhengHei UI"/>
                                <w:b/>
                                <w:bCs/>
                                <w:color w:val="004A5B"/>
                                <w:sz w:val="28"/>
                              </w:rPr>
                              <w:t>H.264</w:t>
                            </w:r>
                          </w:p>
                          <w:p w14:paraId="28ED5A4D" w14:textId="76F143BA" w:rsidR="00E44E9E" w:rsidRPr="00E44E9E" w:rsidRDefault="00E44E9E" w:rsidP="00E44E9E">
                            <w:pPr>
                              <w:pStyle w:val="a9"/>
                              <w:widowControl/>
                              <w:numPr>
                                <w:ilvl w:val="0"/>
                                <w:numId w:val="3"/>
                              </w:numPr>
                              <w:snapToGrid w:val="0"/>
                              <w:rPr>
                                <w:rFonts w:ascii="Microsoft JhengHei UI" w:eastAsia="Microsoft JhengHei UI" w:hAnsi="Microsoft JhengHei UI" w:cs="Microsoft JhengHei UI"/>
                                <w:b/>
                                <w:bCs/>
                                <w:color w:val="004A5B"/>
                                <w:sz w:val="28"/>
                              </w:rPr>
                            </w:pPr>
                            <w:r w:rsidRPr="00E44E9E">
                              <w:rPr>
                                <w:rFonts w:ascii="Microsoft JhengHei UI" w:eastAsia="Microsoft JhengHei UI" w:hAnsi="Microsoft JhengHei UI" w:cs="Microsoft JhengHei UI" w:hint="eastAsia"/>
                                <w:b/>
                                <w:bCs/>
                                <w:color w:val="004A5B"/>
                                <w:sz w:val="28"/>
                              </w:rPr>
                              <w:t>支援精準人</w:t>
                            </w:r>
                            <w:r w:rsidR="00476D98">
                              <w:rPr>
                                <w:rFonts w:ascii="Microsoft JhengHei UI" w:eastAsia="Microsoft JhengHei UI" w:hAnsi="Microsoft JhengHei UI" w:cs="Microsoft JhengHei UI" w:hint="eastAsia"/>
                                <w:b/>
                                <w:bCs/>
                                <w:color w:val="004A5B"/>
                                <w:sz w:val="28"/>
                              </w:rPr>
                              <w:t>形</w:t>
                            </w:r>
                            <w:r w:rsidRPr="00E44E9E">
                              <w:rPr>
                                <w:rFonts w:ascii="Microsoft JhengHei UI" w:eastAsia="Microsoft JhengHei UI" w:hAnsi="Microsoft JhengHei UI" w:cs="Microsoft JhengHei UI" w:hint="eastAsia"/>
                                <w:b/>
                                <w:bCs/>
                                <w:color w:val="004A5B"/>
                                <w:sz w:val="28"/>
                              </w:rPr>
                              <w:t>偵測</w:t>
                            </w:r>
                            <w:r w:rsidRPr="00E44E9E">
                              <w:rPr>
                                <w:rFonts w:ascii="Microsoft JhengHei UI" w:eastAsia="Microsoft JhengHei UI" w:hAnsi="Microsoft JhengHei UI" w:cs="Microsoft JhengHei UI"/>
                                <w:b/>
                                <w:bCs/>
                                <w:color w:val="004A5B"/>
                                <w:sz w:val="28"/>
                              </w:rPr>
                              <w:t>2.0</w:t>
                            </w:r>
                          </w:p>
                          <w:p w14:paraId="34AE052E" w14:textId="10E7C284" w:rsidR="00E44E9E" w:rsidRPr="00E44E9E" w:rsidRDefault="00E44E9E" w:rsidP="00E44E9E">
                            <w:pPr>
                              <w:pStyle w:val="a9"/>
                              <w:widowControl/>
                              <w:numPr>
                                <w:ilvl w:val="0"/>
                                <w:numId w:val="3"/>
                              </w:numPr>
                              <w:snapToGrid w:val="0"/>
                              <w:rPr>
                                <w:rFonts w:ascii="Microsoft JhengHei UI" w:eastAsia="Microsoft JhengHei UI" w:hAnsi="Microsoft JhengHei UI" w:cs="Microsoft JhengHei UI"/>
                                <w:b/>
                                <w:bCs/>
                                <w:color w:val="004A5B"/>
                                <w:sz w:val="28"/>
                              </w:rPr>
                            </w:pPr>
                            <w:r w:rsidRPr="00E44E9E">
                              <w:rPr>
                                <w:rFonts w:ascii="Microsoft JhengHei UI" w:eastAsia="Microsoft JhengHei UI" w:hAnsi="Microsoft JhengHei UI" w:cs="Microsoft JhengHei UI" w:hint="eastAsia"/>
                                <w:b/>
                                <w:bCs/>
                                <w:color w:val="004A5B"/>
                                <w:sz w:val="28"/>
                              </w:rPr>
                              <w:t>背光補償、強光抑制、數位寬動態、</w:t>
                            </w:r>
                            <w:r w:rsidRPr="00E44E9E">
                              <w:rPr>
                                <w:rFonts w:ascii="Microsoft JhengHei UI" w:eastAsia="Microsoft JhengHei UI" w:hAnsi="Microsoft JhengHei UI" w:cs="Microsoft JhengHei UI"/>
                                <w:b/>
                                <w:bCs/>
                                <w:color w:val="004A5B"/>
                                <w:sz w:val="28"/>
                              </w:rPr>
                              <w:t>2D/3D</w:t>
                            </w:r>
                            <w:r w:rsidRPr="00E44E9E">
                              <w:rPr>
                                <w:rFonts w:ascii="Microsoft JhengHei UI" w:eastAsia="Microsoft JhengHei UI" w:hAnsi="Microsoft JhengHei UI" w:cs="Microsoft JhengHei UI" w:hint="eastAsia"/>
                                <w:b/>
                                <w:bCs/>
                                <w:color w:val="004A5B"/>
                                <w:sz w:val="28"/>
                              </w:rPr>
                              <w:t>降噪</w:t>
                            </w:r>
                          </w:p>
                          <w:p w14:paraId="13097AF3" w14:textId="77777777" w:rsidR="00E44E9E" w:rsidRPr="00E44E9E" w:rsidRDefault="00E44E9E" w:rsidP="00E44E9E">
                            <w:pPr>
                              <w:pStyle w:val="a9"/>
                              <w:widowControl/>
                              <w:numPr>
                                <w:ilvl w:val="0"/>
                                <w:numId w:val="3"/>
                              </w:numPr>
                              <w:snapToGrid w:val="0"/>
                              <w:rPr>
                                <w:rFonts w:ascii="Microsoft JhengHei UI" w:eastAsia="Microsoft JhengHei UI" w:hAnsi="Microsoft JhengHei UI" w:cs="Microsoft JhengHei UI"/>
                                <w:b/>
                                <w:bCs/>
                                <w:color w:val="004A5B"/>
                                <w:sz w:val="28"/>
                              </w:rPr>
                            </w:pPr>
                            <w:r w:rsidRPr="00E44E9E">
                              <w:rPr>
                                <w:rFonts w:ascii="Microsoft JhengHei UI" w:eastAsia="Microsoft JhengHei UI" w:hAnsi="Microsoft JhengHei UI" w:cs="Microsoft JhengHei UI" w:hint="eastAsia"/>
                                <w:b/>
                                <w:bCs/>
                                <w:color w:val="004A5B"/>
                                <w:sz w:val="28"/>
                              </w:rPr>
                              <w:t>內建麥克風</w:t>
                            </w:r>
                          </w:p>
                          <w:p w14:paraId="6DBE6975" w14:textId="77777777" w:rsidR="00E44E9E" w:rsidRPr="00E44E9E" w:rsidRDefault="00E44E9E" w:rsidP="00E44E9E">
                            <w:pPr>
                              <w:pStyle w:val="a9"/>
                              <w:widowControl/>
                              <w:numPr>
                                <w:ilvl w:val="0"/>
                                <w:numId w:val="3"/>
                              </w:numPr>
                              <w:snapToGrid w:val="0"/>
                              <w:rPr>
                                <w:rFonts w:ascii="Microsoft JhengHei UI" w:eastAsia="Microsoft JhengHei UI" w:hAnsi="Microsoft JhengHei UI" w:cs="Microsoft JhengHei UI"/>
                                <w:b/>
                                <w:bCs/>
                                <w:color w:val="004A5B"/>
                                <w:sz w:val="28"/>
                              </w:rPr>
                            </w:pPr>
                            <w:r w:rsidRPr="00E44E9E">
                              <w:rPr>
                                <w:rFonts w:ascii="Microsoft JhengHei UI" w:eastAsia="Microsoft JhengHei UI" w:hAnsi="Microsoft JhengHei UI" w:cs="Microsoft JhengHei UI"/>
                                <w:b/>
                                <w:bCs/>
                                <w:color w:val="004A5B"/>
                                <w:sz w:val="28"/>
                              </w:rPr>
                              <w:t>IP67</w:t>
                            </w:r>
                          </w:p>
                          <w:p w14:paraId="7F5151B8" w14:textId="3CE09BA6" w:rsidR="00D94519" w:rsidRPr="00D94519" w:rsidRDefault="00E44E9E" w:rsidP="00E44E9E">
                            <w:pPr>
                              <w:pStyle w:val="a9"/>
                              <w:widowControl/>
                              <w:numPr>
                                <w:ilvl w:val="0"/>
                                <w:numId w:val="3"/>
                              </w:numPr>
                              <w:snapToGrid w:val="0"/>
                              <w:spacing w:line="240" w:lineRule="auto"/>
                              <w:rPr>
                                <w:rFonts w:ascii="Microsoft JhengHei UI" w:eastAsia="Microsoft JhengHei UI" w:hAnsi="Microsoft JhengHei UI" w:cs="Microsoft JhengHei UI"/>
                                <w:b/>
                                <w:color w:val="004A5B"/>
                                <w:sz w:val="28"/>
                              </w:rPr>
                            </w:pPr>
                            <w:r w:rsidRPr="00E44E9E">
                              <w:rPr>
                                <w:rFonts w:ascii="Microsoft JhengHei UI" w:eastAsia="Microsoft JhengHei UI" w:hAnsi="Microsoft JhengHei UI" w:cs="Microsoft JhengHei UI"/>
                                <w:b/>
                                <w:bCs/>
                                <w:color w:val="004A5B"/>
                                <w:sz w:val="28"/>
                              </w:rPr>
                              <w:t>DC 12V</w:t>
                            </w:r>
                            <w:r w:rsidRPr="00E44E9E">
                              <w:rPr>
                                <w:rFonts w:ascii="Microsoft JhengHei UI" w:eastAsia="Microsoft JhengHei UI" w:hAnsi="Microsoft JhengHei UI" w:cs="Microsoft JhengHei UI" w:hint="eastAsia"/>
                                <w:b/>
                                <w:bCs/>
                                <w:color w:val="004A5B"/>
                                <w:sz w:val="28"/>
                              </w:rPr>
                              <w:t>、</w:t>
                            </w:r>
                            <w:r w:rsidRPr="00E44E9E">
                              <w:rPr>
                                <w:rFonts w:ascii="Microsoft JhengHei UI" w:eastAsia="Microsoft JhengHei UI" w:hAnsi="Microsoft JhengHei UI" w:cs="Microsoft JhengHei UI"/>
                                <w:b/>
                                <w:bCs/>
                                <w:color w:val="004A5B"/>
                                <w:sz w:val="28"/>
                              </w:rPr>
                              <w:t>PoE (IEEE 802.3af)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A920381" id="文字方塊 2" o:spid="_x0000_s1037" type="#_x0000_t202" style="position:absolute;margin-left:-3pt;margin-top:12.85pt;width:565.5pt;height:237pt;z-index: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" filled="f" stroked="f">
                <v:textbox>
                  <w:txbxContent>
                    <w:p w14:paraId="01C99E7C" w14:textId="77777777" w:rsidR="00E44E9E" w:rsidRPr="00E44E9E" w:rsidRDefault="00E44E9E" w:rsidP="00E44E9E">
                      <w:pPr>
                        <w:pStyle w:val="a9"/>
                        <w:widowControl/>
                        <w:numPr>
                          <w:ilvl w:val="0"/>
                          <w:numId w:val="3"/>
                        </w:numPr>
                        <w:snapToGrid w:val="0"/>
                        <w:rPr>
                          <w:rFonts w:ascii="Microsoft JhengHei UI" w:eastAsia="Microsoft JhengHei UI" w:hAnsi="Microsoft JhengHei UI" w:cs="Microsoft JhengHei UI"/>
                          <w:b/>
                          <w:bCs/>
                          <w:color w:val="004A5B"/>
                          <w:sz w:val="28"/>
                        </w:rPr>
                      </w:pPr>
                      <w:r w:rsidRPr="00E44E9E">
                        <w:rPr>
                          <w:rFonts w:ascii="Microsoft JhengHei UI" w:eastAsia="Microsoft JhengHei UI" w:hAnsi="Microsoft JhengHei UI" w:cs="Microsoft JhengHei UI"/>
                          <w:b/>
                          <w:bCs/>
                          <w:color w:val="004A5B"/>
                          <w:sz w:val="28"/>
                        </w:rPr>
                        <w:t>5MP 1/3.0</w:t>
                      </w:r>
                      <w:r w:rsidRPr="00E44E9E">
                        <w:rPr>
                          <w:rFonts w:ascii="Microsoft JhengHei UI" w:eastAsia="Microsoft JhengHei UI" w:hAnsi="Microsoft JhengHei UI" w:cs="Microsoft JhengHei UI" w:hint="eastAsia"/>
                          <w:b/>
                          <w:bCs/>
                          <w:color w:val="004A5B"/>
                          <w:sz w:val="28"/>
                        </w:rPr>
                        <w:t>”</w:t>
                      </w:r>
                      <w:r w:rsidRPr="00E44E9E">
                        <w:rPr>
                          <w:rFonts w:ascii="Microsoft JhengHei UI" w:eastAsia="Microsoft JhengHei UI" w:hAnsi="Microsoft JhengHei UI" w:cs="Microsoft JhengHei UI"/>
                          <w:b/>
                          <w:bCs/>
                          <w:color w:val="004A5B"/>
                          <w:sz w:val="28"/>
                        </w:rPr>
                        <w:t>CMOS</w:t>
                      </w:r>
                    </w:p>
                    <w:p w14:paraId="2ED19FFD" w14:textId="77777777" w:rsidR="00E44E9E" w:rsidRPr="00E44E9E" w:rsidRDefault="00E44E9E" w:rsidP="00E44E9E">
                      <w:pPr>
                        <w:pStyle w:val="a9"/>
                        <w:widowControl/>
                        <w:numPr>
                          <w:ilvl w:val="0"/>
                          <w:numId w:val="3"/>
                        </w:numPr>
                        <w:snapToGrid w:val="0"/>
                        <w:rPr>
                          <w:rFonts w:ascii="Microsoft JhengHei UI" w:eastAsia="Microsoft JhengHei UI" w:hAnsi="Microsoft JhengHei UI" w:cs="Microsoft JhengHei UI"/>
                          <w:b/>
                          <w:bCs/>
                          <w:color w:val="004A5B"/>
                          <w:sz w:val="28"/>
                        </w:rPr>
                      </w:pPr>
                      <w:r w:rsidRPr="00E44E9E">
                        <w:rPr>
                          <w:rFonts w:ascii="Microsoft JhengHei UI" w:eastAsia="Microsoft JhengHei UI" w:hAnsi="Microsoft JhengHei UI" w:cs="Microsoft JhengHei UI" w:hint="eastAsia"/>
                          <w:b/>
                          <w:bCs/>
                          <w:color w:val="004A5B"/>
                          <w:sz w:val="28"/>
                        </w:rPr>
                        <w:t>內建智能紅外線，最大照明距離</w:t>
                      </w:r>
                      <w:r w:rsidRPr="00E44E9E">
                        <w:rPr>
                          <w:rFonts w:ascii="Microsoft JhengHei UI" w:eastAsia="Microsoft JhengHei UI" w:hAnsi="Microsoft JhengHei UI" w:cs="Microsoft JhengHei UI"/>
                          <w:b/>
                          <w:bCs/>
                          <w:color w:val="004A5B"/>
                          <w:sz w:val="28"/>
                        </w:rPr>
                        <w:t>: 30m</w:t>
                      </w:r>
                    </w:p>
                    <w:p w14:paraId="3AF37572" w14:textId="255331F4" w:rsidR="00E44E9E" w:rsidRPr="00E44E9E" w:rsidRDefault="00E44E9E" w:rsidP="00E44E9E">
                      <w:pPr>
                        <w:pStyle w:val="a9"/>
                        <w:widowControl/>
                        <w:numPr>
                          <w:ilvl w:val="0"/>
                          <w:numId w:val="3"/>
                        </w:numPr>
                        <w:snapToGrid w:val="0"/>
                        <w:rPr>
                          <w:rFonts w:ascii="Microsoft JhengHei UI" w:eastAsia="Microsoft JhengHei UI" w:hAnsi="Microsoft JhengHei UI" w:cs="Microsoft JhengHei UI"/>
                          <w:b/>
                          <w:bCs/>
                          <w:color w:val="004A5B"/>
                          <w:sz w:val="28"/>
                        </w:rPr>
                      </w:pPr>
                      <w:r w:rsidRPr="00E44E9E">
                        <w:rPr>
                          <w:rFonts w:ascii="Microsoft JhengHei UI" w:eastAsia="Microsoft JhengHei UI" w:hAnsi="Microsoft JhengHei UI" w:cs="Microsoft JhengHei UI"/>
                          <w:b/>
                          <w:bCs/>
                          <w:color w:val="004A5B"/>
                          <w:sz w:val="28"/>
                        </w:rPr>
                        <w:t>H.265</w:t>
                      </w:r>
                      <w:r w:rsidRPr="00E44E9E">
                        <w:rPr>
                          <w:rFonts w:ascii="Microsoft JhengHei UI" w:eastAsia="Microsoft JhengHei UI" w:hAnsi="Microsoft JhengHei UI" w:cs="Microsoft JhengHei UI" w:hint="eastAsia"/>
                          <w:b/>
                          <w:bCs/>
                          <w:color w:val="004A5B"/>
                          <w:sz w:val="28"/>
                        </w:rPr>
                        <w:t>、</w:t>
                      </w:r>
                      <w:r w:rsidRPr="00E44E9E">
                        <w:rPr>
                          <w:rFonts w:ascii="Microsoft JhengHei UI" w:eastAsia="Microsoft JhengHei UI" w:hAnsi="Microsoft JhengHei UI" w:cs="Microsoft JhengHei UI"/>
                          <w:b/>
                          <w:bCs/>
                          <w:color w:val="004A5B"/>
                          <w:sz w:val="28"/>
                        </w:rPr>
                        <w:t>H.264</w:t>
                      </w:r>
                    </w:p>
                    <w:p w14:paraId="28ED5A4D" w14:textId="76F143BA" w:rsidR="00E44E9E" w:rsidRPr="00E44E9E" w:rsidRDefault="00E44E9E" w:rsidP="00E44E9E">
                      <w:pPr>
                        <w:pStyle w:val="a9"/>
                        <w:widowControl/>
                        <w:numPr>
                          <w:ilvl w:val="0"/>
                          <w:numId w:val="3"/>
                        </w:numPr>
                        <w:snapToGrid w:val="0"/>
                        <w:rPr>
                          <w:rFonts w:ascii="Microsoft JhengHei UI" w:eastAsia="Microsoft JhengHei UI" w:hAnsi="Microsoft JhengHei UI" w:cs="Microsoft JhengHei UI"/>
                          <w:b/>
                          <w:bCs/>
                          <w:color w:val="004A5B"/>
                          <w:sz w:val="28"/>
                        </w:rPr>
                      </w:pPr>
                      <w:r w:rsidRPr="00E44E9E">
                        <w:rPr>
                          <w:rFonts w:ascii="Microsoft JhengHei UI" w:eastAsia="Microsoft JhengHei UI" w:hAnsi="Microsoft JhengHei UI" w:cs="Microsoft JhengHei UI" w:hint="eastAsia"/>
                          <w:b/>
                          <w:bCs/>
                          <w:color w:val="004A5B"/>
                          <w:sz w:val="28"/>
                        </w:rPr>
                        <w:t>支援精準人</w:t>
                      </w:r>
                      <w:r w:rsidR="00476D98">
                        <w:rPr>
                          <w:rFonts w:ascii="Microsoft JhengHei UI" w:eastAsia="Microsoft JhengHei UI" w:hAnsi="Microsoft JhengHei UI" w:cs="Microsoft JhengHei UI" w:hint="eastAsia"/>
                          <w:b/>
                          <w:bCs/>
                          <w:color w:val="004A5B"/>
                          <w:sz w:val="28"/>
                        </w:rPr>
                        <w:t>形</w:t>
                      </w:r>
                      <w:r w:rsidRPr="00E44E9E">
                        <w:rPr>
                          <w:rFonts w:ascii="Microsoft JhengHei UI" w:eastAsia="Microsoft JhengHei UI" w:hAnsi="Microsoft JhengHei UI" w:cs="Microsoft JhengHei UI" w:hint="eastAsia"/>
                          <w:b/>
                          <w:bCs/>
                          <w:color w:val="004A5B"/>
                          <w:sz w:val="28"/>
                        </w:rPr>
                        <w:t>偵測</w:t>
                      </w:r>
                      <w:r w:rsidRPr="00E44E9E">
                        <w:rPr>
                          <w:rFonts w:ascii="Microsoft JhengHei UI" w:eastAsia="Microsoft JhengHei UI" w:hAnsi="Microsoft JhengHei UI" w:cs="Microsoft JhengHei UI"/>
                          <w:b/>
                          <w:bCs/>
                          <w:color w:val="004A5B"/>
                          <w:sz w:val="28"/>
                        </w:rPr>
                        <w:t>2.0</w:t>
                      </w:r>
                    </w:p>
                    <w:p w14:paraId="34AE052E" w14:textId="10E7C284" w:rsidR="00E44E9E" w:rsidRPr="00E44E9E" w:rsidRDefault="00E44E9E" w:rsidP="00E44E9E">
                      <w:pPr>
                        <w:pStyle w:val="a9"/>
                        <w:widowControl/>
                        <w:numPr>
                          <w:ilvl w:val="0"/>
                          <w:numId w:val="3"/>
                        </w:numPr>
                        <w:snapToGrid w:val="0"/>
                        <w:rPr>
                          <w:rFonts w:ascii="Microsoft JhengHei UI" w:eastAsia="Microsoft JhengHei UI" w:hAnsi="Microsoft JhengHei UI" w:cs="Microsoft JhengHei UI"/>
                          <w:b/>
                          <w:bCs/>
                          <w:color w:val="004A5B"/>
                          <w:sz w:val="28"/>
                        </w:rPr>
                      </w:pPr>
                      <w:r w:rsidRPr="00E44E9E">
                        <w:rPr>
                          <w:rFonts w:ascii="Microsoft JhengHei UI" w:eastAsia="Microsoft JhengHei UI" w:hAnsi="Microsoft JhengHei UI" w:cs="Microsoft JhengHei UI" w:hint="eastAsia"/>
                          <w:b/>
                          <w:bCs/>
                          <w:color w:val="004A5B"/>
                          <w:sz w:val="28"/>
                        </w:rPr>
                        <w:t>背光補償、強光抑制、數位寬動態、</w:t>
                      </w:r>
                      <w:r w:rsidRPr="00E44E9E">
                        <w:rPr>
                          <w:rFonts w:ascii="Microsoft JhengHei UI" w:eastAsia="Microsoft JhengHei UI" w:hAnsi="Microsoft JhengHei UI" w:cs="Microsoft JhengHei UI"/>
                          <w:b/>
                          <w:bCs/>
                          <w:color w:val="004A5B"/>
                          <w:sz w:val="28"/>
                        </w:rPr>
                        <w:t>2D/3D</w:t>
                      </w:r>
                      <w:r w:rsidRPr="00E44E9E">
                        <w:rPr>
                          <w:rFonts w:ascii="Microsoft JhengHei UI" w:eastAsia="Microsoft JhengHei UI" w:hAnsi="Microsoft JhengHei UI" w:cs="Microsoft JhengHei UI" w:hint="eastAsia"/>
                          <w:b/>
                          <w:bCs/>
                          <w:color w:val="004A5B"/>
                          <w:sz w:val="28"/>
                        </w:rPr>
                        <w:t>降噪</w:t>
                      </w:r>
                    </w:p>
                    <w:p w14:paraId="13097AF3" w14:textId="77777777" w:rsidR="00E44E9E" w:rsidRPr="00E44E9E" w:rsidRDefault="00E44E9E" w:rsidP="00E44E9E">
                      <w:pPr>
                        <w:pStyle w:val="a9"/>
                        <w:widowControl/>
                        <w:numPr>
                          <w:ilvl w:val="0"/>
                          <w:numId w:val="3"/>
                        </w:numPr>
                        <w:snapToGrid w:val="0"/>
                        <w:rPr>
                          <w:rFonts w:ascii="Microsoft JhengHei UI" w:eastAsia="Microsoft JhengHei UI" w:hAnsi="Microsoft JhengHei UI" w:cs="Microsoft JhengHei UI"/>
                          <w:b/>
                          <w:bCs/>
                          <w:color w:val="004A5B"/>
                          <w:sz w:val="28"/>
                        </w:rPr>
                      </w:pPr>
                      <w:r w:rsidRPr="00E44E9E">
                        <w:rPr>
                          <w:rFonts w:ascii="Microsoft JhengHei UI" w:eastAsia="Microsoft JhengHei UI" w:hAnsi="Microsoft JhengHei UI" w:cs="Microsoft JhengHei UI" w:hint="eastAsia"/>
                          <w:b/>
                          <w:bCs/>
                          <w:color w:val="004A5B"/>
                          <w:sz w:val="28"/>
                        </w:rPr>
                        <w:t>內建麥克風</w:t>
                      </w:r>
                    </w:p>
                    <w:p w14:paraId="6DBE6975" w14:textId="77777777" w:rsidR="00E44E9E" w:rsidRPr="00E44E9E" w:rsidRDefault="00E44E9E" w:rsidP="00E44E9E">
                      <w:pPr>
                        <w:pStyle w:val="a9"/>
                        <w:widowControl/>
                        <w:numPr>
                          <w:ilvl w:val="0"/>
                          <w:numId w:val="3"/>
                        </w:numPr>
                        <w:snapToGrid w:val="0"/>
                        <w:rPr>
                          <w:rFonts w:ascii="Microsoft JhengHei UI" w:eastAsia="Microsoft JhengHei UI" w:hAnsi="Microsoft JhengHei UI" w:cs="Microsoft JhengHei UI"/>
                          <w:b/>
                          <w:bCs/>
                          <w:color w:val="004A5B"/>
                          <w:sz w:val="28"/>
                        </w:rPr>
                      </w:pPr>
                      <w:r w:rsidRPr="00E44E9E">
                        <w:rPr>
                          <w:rFonts w:ascii="Microsoft JhengHei UI" w:eastAsia="Microsoft JhengHei UI" w:hAnsi="Microsoft JhengHei UI" w:cs="Microsoft JhengHei UI"/>
                          <w:b/>
                          <w:bCs/>
                          <w:color w:val="004A5B"/>
                          <w:sz w:val="28"/>
                        </w:rPr>
                        <w:t>IP67</w:t>
                      </w:r>
                    </w:p>
                    <w:p w14:paraId="7F5151B8" w14:textId="3CE09BA6" w:rsidR="00D94519" w:rsidRPr="00D94519" w:rsidRDefault="00E44E9E" w:rsidP="00E44E9E">
                      <w:pPr>
                        <w:pStyle w:val="a9"/>
                        <w:widowControl/>
                        <w:numPr>
                          <w:ilvl w:val="0"/>
                          <w:numId w:val="3"/>
                        </w:numPr>
                        <w:snapToGrid w:val="0"/>
                        <w:spacing w:line="240" w:lineRule="auto"/>
                        <w:rPr>
                          <w:rFonts w:ascii="Microsoft JhengHei UI" w:eastAsia="Microsoft JhengHei UI" w:hAnsi="Microsoft JhengHei UI" w:cs="Microsoft JhengHei UI"/>
                          <w:b/>
                          <w:color w:val="004A5B"/>
                          <w:sz w:val="28"/>
                        </w:rPr>
                      </w:pPr>
                      <w:r w:rsidRPr="00E44E9E">
                        <w:rPr>
                          <w:rFonts w:ascii="Microsoft JhengHei UI" w:eastAsia="Microsoft JhengHei UI" w:hAnsi="Microsoft JhengHei UI" w:cs="Microsoft JhengHei UI"/>
                          <w:b/>
                          <w:bCs/>
                          <w:color w:val="004A5B"/>
                          <w:sz w:val="28"/>
                        </w:rPr>
                        <w:t>DC 12V</w:t>
                      </w:r>
                      <w:r w:rsidRPr="00E44E9E">
                        <w:rPr>
                          <w:rFonts w:ascii="Microsoft JhengHei UI" w:eastAsia="Microsoft JhengHei UI" w:hAnsi="Microsoft JhengHei UI" w:cs="Microsoft JhengHei UI" w:hint="eastAsia"/>
                          <w:b/>
                          <w:bCs/>
                          <w:color w:val="004A5B"/>
                          <w:sz w:val="28"/>
                        </w:rPr>
                        <w:t>、</w:t>
                      </w:r>
                      <w:r w:rsidRPr="00E44E9E">
                        <w:rPr>
                          <w:rFonts w:ascii="Microsoft JhengHei UI" w:eastAsia="Microsoft JhengHei UI" w:hAnsi="Microsoft JhengHei UI" w:cs="Microsoft JhengHei UI"/>
                          <w:b/>
                          <w:bCs/>
                          <w:color w:val="004A5B"/>
                          <w:sz w:val="28"/>
                        </w:rPr>
                        <w:t>PoE (IEEE 802.3af)</w:t>
                      </w:r>
                    </w:p>
                  </w:txbxContent>
                </v:textbox>
              </v:shape>
            </w:pict>
          </mc:Fallback>
        </mc:AlternateContent>
      </w:r>
    </w:p>
    <w:p w14:paraId="151DF023" w14:textId="2C791A72" w:rsidR="00CB665C" w:rsidRDefault="00CB665C">
      <w:pPr>
        <w:rPr>
          <w:noProof/>
        </w:rPr>
      </w:pPr>
    </w:p>
    <w:p w14:paraId="58AC89AE" w14:textId="77777777" w:rsidR="00CB665C" w:rsidRDefault="00CB665C">
      <w:pPr>
        <w:rPr>
          <w:noProof/>
        </w:rPr>
      </w:pPr>
    </w:p>
    <w:p w14:paraId="77D224D2" w14:textId="1EC64629" w:rsidR="00CB665C" w:rsidRDefault="00CB665C">
      <w:pPr>
        <w:rPr>
          <w:noProof/>
        </w:rPr>
      </w:pPr>
    </w:p>
    <w:p w14:paraId="28E30CEF" w14:textId="77777777" w:rsidR="00CB665C" w:rsidRDefault="00CB665C">
      <w:pPr>
        <w:rPr>
          <w:noProof/>
        </w:rPr>
      </w:pPr>
    </w:p>
    <w:p w14:paraId="63501801" w14:textId="5260746E" w:rsidR="00CB665C" w:rsidRDefault="00CB665C">
      <w:pPr>
        <w:rPr>
          <w:noProof/>
        </w:rPr>
      </w:pPr>
    </w:p>
    <w:p w14:paraId="650B9F26" w14:textId="16AD9A98" w:rsidR="00CB665C" w:rsidRDefault="00CB665C">
      <w:pPr>
        <w:rPr>
          <w:noProof/>
        </w:rPr>
      </w:pPr>
    </w:p>
    <w:p w14:paraId="409BD85C" w14:textId="348FA5BC" w:rsidR="00CB665C" w:rsidRDefault="008474FB">
      <w:pPr>
        <w:rPr>
          <w:noProof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711488" behindDoc="0" locked="0" layoutInCell="1" allowOverlap="1" wp14:anchorId="12A9121E" wp14:editId="27AF7189">
                <wp:simplePos x="0" y="0"/>
                <wp:positionH relativeFrom="column">
                  <wp:posOffset>6424930</wp:posOffset>
                </wp:positionH>
                <wp:positionV relativeFrom="paragraph">
                  <wp:posOffset>414493</wp:posOffset>
                </wp:positionV>
                <wp:extent cx="688975" cy="322580"/>
                <wp:effectExtent l="0" t="0" r="0" b="1270"/>
                <wp:wrapNone/>
                <wp:docPr id="1322562166" name="文字方塊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88975" cy="32258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02C59096" w14:textId="5CC75FC6" w:rsidR="00B929E4" w:rsidRPr="008474FB" w:rsidRDefault="008474FB" w:rsidP="008474FB">
                            <w:pPr>
                              <w:widowControl/>
                              <w:snapToGrid w:val="0"/>
                              <w:spacing w:after="0" w:line="240" w:lineRule="auto"/>
                              <w:contextualSpacing/>
                              <w:rPr>
                                <w:rFonts w:ascii="Microsoft YaHei" w:hAnsi="Microsoft YaHei" w:cs="Microsoft YaHei UI"/>
                                <w:bCs/>
                                <w:color w:val="FFFFFF" w:themeColor="background1"/>
                                <w:sz w:val="18"/>
                                <w:szCs w:val="18"/>
                              </w:rPr>
                            </w:pPr>
                            <w:r w:rsidRPr="008474FB">
                              <w:rPr>
                                <w:rFonts w:ascii="Microsoft YaHei" w:hAnsi="Microsoft YaHei" w:cs="Microsoft YaHei UI" w:hint="eastAsia"/>
                                <w:bCs/>
                                <w:color w:val="FFFFFF" w:themeColor="background1"/>
                                <w:sz w:val="18"/>
                                <w:szCs w:val="18"/>
                              </w:rPr>
                              <w:t>V260</w:t>
                            </w:r>
                            <w:r w:rsidR="0035742E">
                              <w:rPr>
                                <w:rFonts w:ascii="Microsoft YaHei" w:hAnsi="Microsoft YaHei" w:cs="Microsoft YaHei UI" w:hint="eastAsia"/>
                                <w:bCs/>
                                <w:color w:val="FFFFFF" w:themeColor="background1"/>
                                <w:sz w:val="18"/>
                                <w:szCs w:val="18"/>
                              </w:rPr>
                              <w:t>5</w:t>
                            </w:r>
                            <w:r w:rsidRPr="008474FB">
                              <w:rPr>
                                <w:rFonts w:ascii="Microsoft YaHei" w:hAnsi="Microsoft YaHei" w:cs="Microsoft YaHei UI" w:hint="eastAsia"/>
                                <w:bCs/>
                                <w:color w:val="FFFFFF" w:themeColor="background1"/>
                                <w:sz w:val="18"/>
                                <w:szCs w:val="18"/>
                              </w:rPr>
                              <w:t>.0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2A9121E" id="_x0000_s1038" type="#_x0000_t202" style="position:absolute;margin-left:505.9pt;margin-top:32.65pt;width:54.25pt;height:25.4pt;z-index:2517114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" filled="f" stroked="f" strokeweight=".5pt">
                <v:textbox>
                  <w:txbxContent>
                    <w:p w14:paraId="02C59096" w14:textId="5CC75FC6" w:rsidR="00B929E4" w:rsidRPr="008474FB" w:rsidRDefault="008474FB" w:rsidP="008474FB">
                      <w:pPr>
                        <w:widowControl/>
                        <w:snapToGrid w:val="0"/>
                        <w:spacing w:after="0" w:line="240" w:lineRule="auto"/>
                        <w:contextualSpacing/>
                        <w:rPr>
                          <w:rFonts w:ascii="Microsoft YaHei" w:hAnsi="Microsoft YaHei" w:cs="Microsoft YaHei UI"/>
                          <w:bCs/>
                          <w:color w:val="FFFFFF" w:themeColor="background1"/>
                          <w:sz w:val="18"/>
                          <w:szCs w:val="18"/>
                        </w:rPr>
                      </w:pPr>
                      <w:r w:rsidRPr="008474FB">
                        <w:rPr>
                          <w:rFonts w:ascii="Microsoft YaHei" w:hAnsi="Microsoft YaHei" w:cs="Microsoft YaHei UI" w:hint="eastAsia"/>
                          <w:bCs/>
                          <w:color w:val="FFFFFF" w:themeColor="background1"/>
                          <w:sz w:val="18"/>
                          <w:szCs w:val="18"/>
                        </w:rPr>
                        <w:t>V260</w:t>
                      </w:r>
                      <w:r w:rsidR="0035742E">
                        <w:rPr>
                          <w:rFonts w:ascii="Microsoft YaHei" w:hAnsi="Microsoft YaHei" w:cs="Microsoft YaHei UI" w:hint="eastAsia"/>
                          <w:bCs/>
                          <w:color w:val="FFFFFF" w:themeColor="background1"/>
                          <w:sz w:val="18"/>
                          <w:szCs w:val="18"/>
                        </w:rPr>
                        <w:t>5</w:t>
                      </w:r>
                      <w:r w:rsidRPr="008474FB">
                        <w:rPr>
                          <w:rFonts w:ascii="Microsoft YaHei" w:hAnsi="Microsoft YaHei" w:cs="Microsoft YaHei UI" w:hint="eastAsia"/>
                          <w:bCs/>
                          <w:color w:val="FFFFFF" w:themeColor="background1"/>
                          <w:sz w:val="18"/>
                          <w:szCs w:val="18"/>
                        </w:rPr>
                        <w:t>.0</w:t>
                      </w:r>
                    </w:p>
                  </w:txbxContent>
                </v:textbox>
              </v:shape>
            </w:pict>
          </mc:Fallback>
        </mc:AlternateContent>
      </w:r>
    </w:p>
    <w:p w14:paraId="300B9FA8" w14:textId="67E89BBF" w:rsidR="00A5118F" w:rsidRDefault="001D58EB">
      <w:r>
        <w:rPr>
          <w:rFonts w:hint="eastAsia"/>
          <w:noProof/>
        </w:rPr>
        <w:lastRenderedPageBreak/>
        <mc:AlternateContent>
          <mc:Choice Requires="wpg">
            <w:drawing>
              <wp:anchor distT="0" distB="0" distL="114300" distR="114300" simplePos="0" relativeHeight="251722752" behindDoc="0" locked="0" layoutInCell="1" allowOverlap="1" wp14:anchorId="5B80C3C5" wp14:editId="6C45093E">
                <wp:simplePos x="0" y="0"/>
                <wp:positionH relativeFrom="column">
                  <wp:posOffset>0</wp:posOffset>
                </wp:positionH>
                <wp:positionV relativeFrom="paragraph">
                  <wp:posOffset>-25879</wp:posOffset>
                </wp:positionV>
                <wp:extent cx="1391134" cy="448633"/>
                <wp:effectExtent l="0" t="0" r="0" b="8890"/>
                <wp:wrapNone/>
                <wp:docPr id="303429765" name="群組 19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1381303" cy="448632"/>
                          <a:chOff x="9831" y="0"/>
                          <a:chExt cx="1381303" cy="448632"/>
                        </a:xfrm>
                      </wpg:grpSpPr>
                      <pic:pic xmlns:pic="http://schemas.openxmlformats.org/drawingml/2006/picture">
                        <pic:nvPicPr>
                          <pic:cNvPr id="1478670340" name="圖片 18"/>
                          <pic:cNvPicPr>
                            <a:picLocks noChangeAspect="1"/>
                          </pic:cNvPicPr>
                        </pic:nvPicPr>
                        <pic:blipFill>
                          <a:blip r:embed="rId1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/>
                        </pic:blipFill>
                        <pic:spPr bwMode="auto">
                          <a:xfrm>
                            <a:off x="9831" y="51758"/>
                            <a:ext cx="1343048" cy="39687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  <wps:wsp>
                        <wps:cNvPr id="623246904" name="文字方塊 7"/>
                        <wps:cNvSpPr txBox="1"/>
                        <wps:spPr>
                          <a:xfrm>
                            <a:off x="370936" y="0"/>
                            <a:ext cx="1020198" cy="422560"/>
                          </a:xfrm>
                          <a:prstGeom prst="rect">
                            <a:avLst/>
                          </a:prstGeom>
                          <a:noFill/>
                          <a:ln w="6350">
                            <a:noFill/>
                          </a:ln>
                        </wps:spPr>
                        <wps:txbx>
                          <w:txbxContent>
                            <w:p w14:paraId="27301D5B" w14:textId="77777777" w:rsidR="001D58EB" w:rsidRPr="00CB665C" w:rsidRDefault="001D58EB" w:rsidP="001D58EB">
                              <w:pPr>
                                <w:widowControl/>
                                <w:snapToGrid w:val="0"/>
                                <w:spacing w:line="240" w:lineRule="auto"/>
                                <w:contextualSpacing/>
                                <w:jc w:val="center"/>
                                <w:rPr>
                                  <w:rFonts w:ascii="Microsoft YaHei" w:eastAsia="Microsoft YaHei" w:hAnsi="Microsoft YaHei"/>
                                  <w:b/>
                                  <w:bCs/>
                                  <w:color w:val="004A5B"/>
                                  <w:sz w:val="32"/>
                                  <w:szCs w:val="32"/>
                                </w:rPr>
                              </w:pPr>
                              <w:r w:rsidRPr="00CB665C">
                                <w:rPr>
                                  <w:rFonts w:ascii="Microsoft YaHei" w:eastAsia="Microsoft YaHei" w:hAnsi="Microsoft YaHei" w:hint="eastAsia"/>
                                  <w:b/>
                                  <w:bCs/>
                                  <w:color w:val="004A5B"/>
                                  <w:sz w:val="32"/>
                                  <w:szCs w:val="32"/>
                                </w:rPr>
                                <w:t>產品規格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5B80C3C5" id="群組 19" o:spid="_x0000_s1039" style="position:absolute;margin-left:0;margin-top:-2.05pt;width:109.55pt;height:35.35pt;z-index:251722752" coordorigin="98" coordsize="13813,4486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圖片 18" o:spid="_x0000_s1040" type="#_x0000_t75" style="position:absolute;left:98;top:517;width:13430;height:3969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">
                  <v:imagedata r:id="rId19" o:title=""/>
                </v:shape>
                <v:shape id="文字方塊 7" o:spid="_x0000_s1041" type="#_x0000_t202" style="position:absolute;left:3709;width:10202;height:422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" filled="f" stroked="f" strokeweight=".5pt">
                  <v:textbox>
                    <w:txbxContent>
                      <w:p w14:paraId="27301D5B" w14:textId="77777777" w:rsidR="001D58EB" w:rsidRPr="00CB665C" w:rsidRDefault="001D58EB" w:rsidP="001D58EB">
                        <w:pPr>
                          <w:widowControl/>
                          <w:snapToGrid w:val="0"/>
                          <w:spacing w:line="240" w:lineRule="auto"/>
                          <w:contextualSpacing/>
                          <w:jc w:val="center"/>
                          <w:rPr>
                            <w:rFonts w:ascii="Microsoft YaHei" w:eastAsia="Microsoft YaHei" w:hAnsi="Microsoft YaHei"/>
                            <w:b/>
                            <w:bCs/>
                            <w:color w:val="004A5B"/>
                            <w:sz w:val="32"/>
                            <w:szCs w:val="32"/>
                          </w:rPr>
                        </w:pPr>
                        <w:r w:rsidRPr="00CB665C">
                          <w:rPr>
                            <w:rFonts w:ascii="Microsoft YaHei" w:eastAsia="Microsoft YaHei" w:hAnsi="Microsoft YaHei" w:hint="eastAsia"/>
                            <w:b/>
                            <w:bCs/>
                            <w:color w:val="004A5B"/>
                            <w:sz w:val="32"/>
                            <w:szCs w:val="32"/>
                          </w:rPr>
                          <w:t>產品規格</w:t>
                        </w:r>
                      </w:p>
                    </w:txbxContent>
                  </v:textbox>
                </v:shape>
              </v:group>
            </w:pict>
          </mc:Fallback>
        </mc:AlternateContent>
      </w:r>
      <w:r w:rsidR="00476D98">
        <w:rPr>
          <w:noProof/>
        </w:rPr>
        <w:drawing>
          <wp:anchor distT="0" distB="0" distL="114300" distR="114300" simplePos="0" relativeHeight="251749376" behindDoc="1" locked="1" layoutInCell="1" allowOverlap="1" wp14:anchorId="61ABDABB" wp14:editId="19611283">
            <wp:simplePos x="0" y="0"/>
            <wp:positionH relativeFrom="column">
              <wp:posOffset>-436880</wp:posOffset>
            </wp:positionH>
            <wp:positionV relativeFrom="page">
              <wp:posOffset>-20320</wp:posOffset>
            </wp:positionV>
            <wp:extent cx="7559040" cy="10690225"/>
            <wp:effectExtent l="0" t="0" r="3810" b="0"/>
            <wp:wrapNone/>
            <wp:docPr id="1537562014" name="圖片 2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24532266" name="圖片 21"/>
                    <pic:cNvPicPr/>
                  </pic:nvPicPr>
                  <pic:blipFill>
                    <a:blip r:embed="rId2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559040" cy="1069022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1A4DB95B" w14:textId="3B5C9502" w:rsidR="00A5118F" w:rsidRDefault="00A5118F"/>
    <w:tbl>
      <w:tblPr>
        <w:tblStyle w:val="11"/>
        <w:tblW w:w="1046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single" w:sz="12" w:space="0" w:color="FFFFFF" w:themeColor="background1"/>
          <w:insideV w:val="single" w:sz="12" w:space="0" w:color="FFFFFF" w:themeColor="background1"/>
        </w:tblBorders>
        <w:tblLook w:val="0480" w:firstRow="0" w:lastRow="0" w:firstColumn="1" w:lastColumn="0" w:noHBand="0" w:noVBand="1"/>
      </w:tblPr>
      <w:tblGrid>
        <w:gridCol w:w="2268"/>
        <w:gridCol w:w="2049"/>
        <w:gridCol w:w="2050"/>
        <w:gridCol w:w="2049"/>
        <w:gridCol w:w="2050"/>
      </w:tblGrid>
      <w:tr w:rsidR="00BE2888" w:rsidRPr="00F46ACE" w14:paraId="2AE62AB1" w14:textId="1774AAF0" w:rsidTr="00291A4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466" w:type="dxa"/>
            <w:gridSpan w:val="5"/>
            <w:shd w:val="clear" w:color="auto" w:fill="0094AC"/>
          </w:tcPr>
          <w:p w14:paraId="71CE6D1C" w14:textId="256DEF36" w:rsidR="00BE2888" w:rsidRPr="00E65DFA" w:rsidRDefault="00BE2888" w:rsidP="00A22791">
            <w:pPr>
              <w:adjustRightInd w:val="0"/>
              <w:snapToGrid w:val="0"/>
              <w:contextualSpacing/>
              <w:jc w:val="center"/>
              <w:rPr>
                <w:rFonts w:ascii="MicrosoftJhengHeiRegular" w:eastAsia="MicrosoftJhengHeiRegular" w:cs="MicrosoftJhengHeiRegular"/>
                <w:color w:val="FFFFFF" w:themeColor="background1"/>
                <w:kern w:val="0"/>
                <w:sz w:val="22"/>
                <w:szCs w:val="22"/>
              </w:rPr>
            </w:pPr>
            <w:r w:rsidRPr="00E65DFA">
              <w:rPr>
                <w:rFonts w:ascii="MicrosoftJhengHeiRegular" w:eastAsia="MicrosoftJhengHeiRegular" w:cs="MicrosoftJhengHeiRegular" w:hint="eastAsia"/>
                <w:color w:val="FFFFFF" w:themeColor="background1"/>
                <w:kern w:val="0"/>
                <w:sz w:val="22"/>
                <w:szCs w:val="22"/>
              </w:rPr>
              <w:t>攝影機</w:t>
            </w:r>
          </w:p>
        </w:tc>
      </w:tr>
      <w:tr w:rsidR="00E44E9E" w:rsidRPr="00F46ACE" w14:paraId="1D9E8E92" w14:textId="173CC6A8" w:rsidTr="00BE2888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68" w:type="dxa"/>
            <w:shd w:val="clear" w:color="auto" w:fill="D4EDF0"/>
          </w:tcPr>
          <w:p w14:paraId="0B9F9DE7" w14:textId="58A9D381" w:rsidR="00E44E9E" w:rsidRPr="000F7C77" w:rsidRDefault="00E44E9E" w:rsidP="00E44E9E">
            <w:pPr>
              <w:adjustRightInd w:val="0"/>
              <w:snapToGrid w:val="0"/>
              <w:contextualSpacing/>
              <w:jc w:val="center"/>
              <w:rPr>
                <w:rFonts w:ascii="MicrosoftJhengHeiRegular" w:eastAsia="MicrosoftJhengHeiRegular" w:cs="MicrosoftJhengHeiRegular"/>
                <w:b w:val="0"/>
                <w:bCs w:val="0"/>
                <w:color w:val="393A39"/>
                <w:kern w:val="0"/>
                <w:sz w:val="20"/>
                <w:szCs w:val="20"/>
              </w:rPr>
            </w:pPr>
            <w:r w:rsidRPr="000F7C77">
              <w:rPr>
                <w:rFonts w:ascii="MicrosoftJhengHeiRegular" w:eastAsia="MicrosoftJhengHeiRegular" w:cs="MicrosoftJhengHeiRegular" w:hint="eastAsia"/>
                <w:b w:val="0"/>
                <w:bCs w:val="0"/>
                <w:color w:val="393A39"/>
                <w:kern w:val="0"/>
                <w:sz w:val="20"/>
                <w:szCs w:val="20"/>
              </w:rPr>
              <w:t>最大解析度</w:t>
            </w:r>
          </w:p>
        </w:tc>
        <w:tc>
          <w:tcPr>
            <w:tcW w:w="8198" w:type="dxa"/>
            <w:gridSpan w:val="4"/>
            <w:shd w:val="clear" w:color="auto" w:fill="E6F5F7"/>
          </w:tcPr>
          <w:p w14:paraId="119DDBB3" w14:textId="02DF5952" w:rsidR="00E44E9E" w:rsidRPr="00F50EB1" w:rsidRDefault="00E44E9E" w:rsidP="00E44E9E">
            <w:pPr>
              <w:adjustRightInd w:val="0"/>
              <w:snapToGrid w:val="0"/>
              <w:contextualSpacing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MicrosoftJhengHeiRegular" w:eastAsia="MicrosoftJhengHeiRegular" w:cs="MicrosoftJhengHeiRegular"/>
                <w:color w:val="393A39"/>
                <w:kern w:val="0"/>
                <w:sz w:val="20"/>
                <w:szCs w:val="20"/>
              </w:rPr>
            </w:pPr>
            <w:r w:rsidRPr="008B591C">
              <w:rPr>
                <w:rFonts w:ascii="MicrosoftJhengHeiRegular" w:eastAsia="MicrosoftJhengHeiRegular" w:cs="MicrosoftJhengHeiRegular"/>
                <w:color w:val="393A39"/>
                <w:kern w:val="0"/>
                <w:sz w:val="20"/>
                <w:szCs w:val="20"/>
              </w:rPr>
              <w:t>5 MP</w:t>
            </w:r>
          </w:p>
        </w:tc>
      </w:tr>
      <w:tr w:rsidR="00E44E9E" w:rsidRPr="00F46ACE" w14:paraId="2C3CE74C" w14:textId="70020C22" w:rsidTr="0066226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68" w:type="dxa"/>
            <w:shd w:val="clear" w:color="auto" w:fill="B5E0E5"/>
          </w:tcPr>
          <w:p w14:paraId="5C438CE1" w14:textId="26D01751" w:rsidR="00E44E9E" w:rsidRPr="000F7C77" w:rsidRDefault="00E44E9E" w:rsidP="00E44E9E">
            <w:pPr>
              <w:adjustRightInd w:val="0"/>
              <w:snapToGrid w:val="0"/>
              <w:contextualSpacing/>
              <w:jc w:val="center"/>
              <w:rPr>
                <w:rFonts w:ascii="MicrosoftJhengHeiRegular" w:eastAsia="MicrosoftJhengHeiRegular" w:cs="MicrosoftJhengHeiRegular"/>
                <w:b w:val="0"/>
                <w:bCs w:val="0"/>
                <w:color w:val="393A39"/>
                <w:kern w:val="0"/>
                <w:sz w:val="20"/>
                <w:szCs w:val="20"/>
              </w:rPr>
            </w:pPr>
            <w:r w:rsidRPr="000F7C77">
              <w:rPr>
                <w:rFonts w:ascii="MicrosoftJhengHeiRegular" w:eastAsia="MicrosoftJhengHeiRegular" w:cs="MicrosoftJhengHeiRegular" w:hint="eastAsia"/>
                <w:b w:val="0"/>
                <w:bCs w:val="0"/>
                <w:color w:val="393A39"/>
                <w:kern w:val="0"/>
                <w:sz w:val="20"/>
                <w:szCs w:val="20"/>
              </w:rPr>
              <w:t>攝影元件</w:t>
            </w:r>
          </w:p>
        </w:tc>
        <w:tc>
          <w:tcPr>
            <w:tcW w:w="8198" w:type="dxa"/>
            <w:gridSpan w:val="4"/>
            <w:shd w:val="clear" w:color="auto" w:fill="B5E0E5"/>
          </w:tcPr>
          <w:p w14:paraId="199877B4" w14:textId="376E797F" w:rsidR="00E44E9E" w:rsidRPr="00F50EB1" w:rsidRDefault="00E44E9E" w:rsidP="00E44E9E">
            <w:pPr>
              <w:adjustRightInd w:val="0"/>
              <w:snapToGrid w:val="0"/>
              <w:contextualSpacing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MicrosoftJhengHeiRegular" w:eastAsia="MicrosoftJhengHeiRegular" w:cs="MicrosoftJhengHeiRegular"/>
                <w:color w:val="393A39"/>
                <w:kern w:val="0"/>
                <w:sz w:val="20"/>
                <w:szCs w:val="20"/>
              </w:rPr>
            </w:pPr>
            <w:r w:rsidRPr="008B591C">
              <w:rPr>
                <w:rFonts w:ascii="MicrosoftJhengHeiRegular" w:eastAsia="MicrosoftJhengHeiRegular" w:cs="MicrosoftJhengHeiRegular"/>
                <w:color w:val="393A39"/>
                <w:kern w:val="0"/>
                <w:sz w:val="20"/>
                <w:szCs w:val="20"/>
              </w:rPr>
              <w:t>1/3.0</w:t>
            </w:r>
            <w:r w:rsidRPr="008B591C">
              <w:rPr>
                <w:rFonts w:ascii="MicrosoftJhengHeiRegular" w:eastAsia="MicrosoftJhengHeiRegular" w:cs="MicrosoftJhengHeiRegular" w:hint="eastAsia"/>
                <w:color w:val="393A39"/>
                <w:kern w:val="0"/>
                <w:sz w:val="20"/>
                <w:szCs w:val="20"/>
              </w:rPr>
              <w:t>”</w:t>
            </w:r>
            <w:r w:rsidRPr="008B591C">
              <w:rPr>
                <w:rFonts w:ascii="MicrosoftJhengHeiRegular" w:eastAsia="MicrosoftJhengHeiRegular" w:cs="MicrosoftJhengHeiRegular"/>
                <w:color w:val="393A39"/>
                <w:kern w:val="0"/>
                <w:sz w:val="20"/>
                <w:szCs w:val="20"/>
              </w:rPr>
              <w:t>CMOS</w:t>
            </w:r>
          </w:p>
        </w:tc>
      </w:tr>
      <w:tr w:rsidR="00E44E9E" w:rsidRPr="00F46ACE" w14:paraId="591D6777" w14:textId="0934F7E8" w:rsidTr="008B240F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68" w:type="dxa"/>
            <w:shd w:val="clear" w:color="auto" w:fill="D4EDF0"/>
          </w:tcPr>
          <w:p w14:paraId="128E0C8C" w14:textId="6841C679" w:rsidR="00E44E9E" w:rsidRPr="000F7C77" w:rsidRDefault="00E44E9E" w:rsidP="00E44E9E">
            <w:pPr>
              <w:adjustRightInd w:val="0"/>
              <w:snapToGrid w:val="0"/>
              <w:contextualSpacing/>
              <w:jc w:val="center"/>
              <w:rPr>
                <w:rFonts w:ascii="MicrosoftJhengHeiRegular" w:eastAsia="MicrosoftJhengHeiRegular" w:cs="MicrosoftJhengHeiRegular"/>
                <w:b w:val="0"/>
                <w:bCs w:val="0"/>
                <w:color w:val="393A39"/>
                <w:kern w:val="0"/>
                <w:sz w:val="20"/>
                <w:szCs w:val="20"/>
              </w:rPr>
            </w:pPr>
            <w:r w:rsidRPr="000F7C77">
              <w:rPr>
                <w:rFonts w:ascii="MicrosoftJhengHeiRegular" w:eastAsia="MicrosoftJhengHeiRegular" w:cs="MicrosoftJhengHeiRegular" w:hint="eastAsia"/>
                <w:b w:val="0"/>
                <w:bCs w:val="0"/>
                <w:color w:val="393A39"/>
                <w:kern w:val="0"/>
                <w:sz w:val="20"/>
                <w:szCs w:val="20"/>
              </w:rPr>
              <w:t>最低照度</w:t>
            </w:r>
          </w:p>
        </w:tc>
        <w:tc>
          <w:tcPr>
            <w:tcW w:w="8198" w:type="dxa"/>
            <w:gridSpan w:val="4"/>
            <w:shd w:val="clear" w:color="auto" w:fill="E6F5F7"/>
          </w:tcPr>
          <w:p w14:paraId="501725A5" w14:textId="0CB22CD5" w:rsidR="00E44E9E" w:rsidRPr="00F50EB1" w:rsidRDefault="00E44E9E" w:rsidP="00E44E9E">
            <w:pPr>
              <w:adjustRightInd w:val="0"/>
              <w:snapToGrid w:val="0"/>
              <w:contextualSpacing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MicrosoftJhengHeiRegular" w:eastAsia="MicrosoftJhengHeiRegular" w:cs="MicrosoftJhengHeiRegular"/>
                <w:color w:val="393A39"/>
                <w:kern w:val="0"/>
                <w:sz w:val="20"/>
                <w:szCs w:val="20"/>
              </w:rPr>
            </w:pPr>
            <w:r w:rsidRPr="008B591C">
              <w:rPr>
                <w:rFonts w:ascii="MicrosoftJhengHeiRegular" w:eastAsia="MicrosoftJhengHeiRegular" w:cs="MicrosoftJhengHeiRegular"/>
                <w:color w:val="393A39"/>
                <w:kern w:val="0"/>
                <w:sz w:val="20"/>
                <w:szCs w:val="20"/>
              </w:rPr>
              <w:t>0.01 Lux (F2.0</w:t>
            </w:r>
            <w:r w:rsidRPr="008B591C">
              <w:rPr>
                <w:rFonts w:ascii="MicrosoftJhengHeiRegular" w:eastAsia="MicrosoftJhengHeiRegular" w:cs="MicrosoftJhengHeiRegular" w:hint="eastAsia"/>
                <w:color w:val="393A39"/>
                <w:kern w:val="0"/>
                <w:sz w:val="20"/>
                <w:szCs w:val="20"/>
              </w:rPr>
              <w:t>，</w:t>
            </w:r>
            <w:r w:rsidRPr="008B591C">
              <w:rPr>
                <w:rFonts w:ascii="MicrosoftJhengHeiRegular" w:eastAsia="MicrosoftJhengHeiRegular" w:cs="MicrosoftJhengHeiRegular"/>
                <w:color w:val="393A39"/>
                <w:kern w:val="0"/>
                <w:sz w:val="20"/>
                <w:szCs w:val="20"/>
              </w:rPr>
              <w:t>AGC</w:t>
            </w:r>
            <w:r w:rsidRPr="008B591C">
              <w:rPr>
                <w:rFonts w:ascii="MicrosoftJhengHeiRegular" w:eastAsia="MicrosoftJhengHeiRegular" w:cs="MicrosoftJhengHeiRegular" w:hint="eastAsia"/>
                <w:color w:val="393A39"/>
                <w:kern w:val="0"/>
                <w:sz w:val="20"/>
                <w:szCs w:val="20"/>
              </w:rPr>
              <w:t>開啟</w:t>
            </w:r>
            <w:r w:rsidRPr="008B591C">
              <w:rPr>
                <w:rFonts w:ascii="MicrosoftJhengHeiRegular" w:eastAsia="MicrosoftJhengHeiRegular" w:cs="MicrosoftJhengHeiRegular"/>
                <w:color w:val="393A39"/>
                <w:kern w:val="0"/>
                <w:sz w:val="20"/>
                <w:szCs w:val="20"/>
              </w:rPr>
              <w:t>)</w:t>
            </w:r>
            <w:r w:rsidRPr="008B591C">
              <w:rPr>
                <w:rFonts w:ascii="MicrosoftJhengHeiRegular" w:eastAsia="MicrosoftJhengHeiRegular" w:cs="MicrosoftJhengHeiRegular" w:hint="eastAsia"/>
                <w:color w:val="393A39"/>
                <w:kern w:val="0"/>
                <w:sz w:val="20"/>
                <w:szCs w:val="20"/>
              </w:rPr>
              <w:t>、</w:t>
            </w:r>
            <w:r w:rsidRPr="008B591C">
              <w:rPr>
                <w:rFonts w:ascii="MicrosoftJhengHeiRegular" w:eastAsia="MicrosoftJhengHeiRegular" w:cs="MicrosoftJhengHeiRegular"/>
                <w:color w:val="393A39"/>
                <w:kern w:val="0"/>
                <w:sz w:val="20"/>
                <w:szCs w:val="20"/>
              </w:rPr>
              <w:t>0 Lux (</w:t>
            </w:r>
            <w:r w:rsidRPr="008B591C">
              <w:rPr>
                <w:rFonts w:ascii="MicrosoftJhengHeiRegular" w:eastAsia="MicrosoftJhengHeiRegular" w:cs="MicrosoftJhengHeiRegular" w:hint="eastAsia"/>
                <w:color w:val="393A39"/>
                <w:kern w:val="0"/>
                <w:sz w:val="20"/>
                <w:szCs w:val="20"/>
              </w:rPr>
              <w:t>紅外線開啟</w:t>
            </w:r>
            <w:r w:rsidRPr="008B591C">
              <w:rPr>
                <w:rFonts w:ascii="MicrosoftJhengHeiRegular" w:eastAsia="MicrosoftJhengHeiRegular" w:cs="MicrosoftJhengHeiRegular"/>
                <w:color w:val="393A39"/>
                <w:kern w:val="0"/>
                <w:sz w:val="20"/>
                <w:szCs w:val="20"/>
              </w:rPr>
              <w:t>)</w:t>
            </w:r>
          </w:p>
        </w:tc>
      </w:tr>
      <w:tr w:rsidR="00E44E9E" w:rsidRPr="00F46ACE" w14:paraId="15DCD1BF" w14:textId="230C04C8" w:rsidTr="00CA677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68" w:type="dxa"/>
            <w:shd w:val="clear" w:color="auto" w:fill="B5E0E5"/>
          </w:tcPr>
          <w:p w14:paraId="6BFF1757" w14:textId="37103FC9" w:rsidR="00E44E9E" w:rsidRPr="000F7C77" w:rsidRDefault="00E44E9E" w:rsidP="00E44E9E">
            <w:pPr>
              <w:adjustRightInd w:val="0"/>
              <w:snapToGrid w:val="0"/>
              <w:contextualSpacing/>
              <w:jc w:val="center"/>
              <w:rPr>
                <w:rFonts w:ascii="MicrosoftJhengHeiRegular" w:eastAsia="MicrosoftJhengHeiRegular" w:cs="MicrosoftJhengHeiRegular"/>
                <w:b w:val="0"/>
                <w:bCs w:val="0"/>
                <w:color w:val="393A39"/>
                <w:kern w:val="0"/>
                <w:sz w:val="20"/>
                <w:szCs w:val="20"/>
              </w:rPr>
            </w:pPr>
            <w:r w:rsidRPr="000F7C77">
              <w:rPr>
                <w:rFonts w:ascii="MicrosoftJhengHeiRegular" w:eastAsia="MicrosoftJhengHeiRegular" w:cs="MicrosoftJhengHeiRegular" w:hint="eastAsia"/>
                <w:b w:val="0"/>
                <w:bCs w:val="0"/>
                <w:color w:val="393A39"/>
                <w:kern w:val="0"/>
                <w:sz w:val="20"/>
                <w:szCs w:val="20"/>
              </w:rPr>
              <w:t>日夜切換</w:t>
            </w:r>
          </w:p>
        </w:tc>
        <w:tc>
          <w:tcPr>
            <w:tcW w:w="8198" w:type="dxa"/>
            <w:gridSpan w:val="4"/>
            <w:shd w:val="clear" w:color="auto" w:fill="B5E0E5"/>
          </w:tcPr>
          <w:p w14:paraId="1F203E55" w14:textId="71AA648B" w:rsidR="00E44E9E" w:rsidRPr="00F50EB1" w:rsidRDefault="00E44E9E" w:rsidP="00E44E9E">
            <w:pPr>
              <w:adjustRightInd w:val="0"/>
              <w:snapToGrid w:val="0"/>
              <w:contextualSpacing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MicrosoftJhengHeiRegular" w:eastAsia="MicrosoftJhengHeiRegular" w:cs="MicrosoftJhengHeiRegular"/>
                <w:color w:val="393A39"/>
                <w:kern w:val="0"/>
                <w:sz w:val="20"/>
                <w:szCs w:val="20"/>
              </w:rPr>
            </w:pPr>
            <w:r w:rsidRPr="008B591C">
              <w:rPr>
                <w:rFonts w:ascii="MicrosoftJhengHeiRegular" w:eastAsia="MicrosoftJhengHeiRegular" w:cs="MicrosoftJhengHeiRegular"/>
                <w:color w:val="393A39"/>
                <w:kern w:val="0"/>
                <w:sz w:val="20"/>
                <w:szCs w:val="20"/>
              </w:rPr>
              <w:t>ICR</w:t>
            </w:r>
            <w:r w:rsidRPr="008B591C">
              <w:rPr>
                <w:rFonts w:ascii="MicrosoftJhengHeiRegular" w:eastAsia="MicrosoftJhengHeiRegular" w:cs="MicrosoftJhengHeiRegular" w:hint="eastAsia"/>
                <w:color w:val="393A39"/>
                <w:kern w:val="0"/>
                <w:sz w:val="20"/>
                <w:szCs w:val="20"/>
              </w:rPr>
              <w:t>自動切換</w:t>
            </w:r>
          </w:p>
        </w:tc>
      </w:tr>
      <w:tr w:rsidR="00E44E9E" w:rsidRPr="00F46ACE" w14:paraId="0A9F97E3" w14:textId="3303F5E8" w:rsidTr="00DD10EA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68" w:type="dxa"/>
            <w:shd w:val="clear" w:color="auto" w:fill="D4EDF0"/>
          </w:tcPr>
          <w:p w14:paraId="4EFC76BD" w14:textId="157F7CDD" w:rsidR="00E44E9E" w:rsidRPr="000F7C77" w:rsidRDefault="00E44E9E" w:rsidP="00E44E9E">
            <w:pPr>
              <w:adjustRightInd w:val="0"/>
              <w:snapToGrid w:val="0"/>
              <w:contextualSpacing/>
              <w:jc w:val="center"/>
              <w:rPr>
                <w:rFonts w:ascii="MicrosoftJhengHeiRegular" w:eastAsia="MicrosoftJhengHeiRegular" w:cs="MicrosoftJhengHeiRegular"/>
                <w:b w:val="0"/>
                <w:bCs w:val="0"/>
                <w:color w:val="393A39"/>
                <w:kern w:val="0"/>
                <w:sz w:val="20"/>
                <w:szCs w:val="20"/>
              </w:rPr>
            </w:pPr>
            <w:r w:rsidRPr="000F7C77">
              <w:rPr>
                <w:rFonts w:ascii="MicrosoftJhengHeiRegular" w:eastAsia="MicrosoftJhengHeiRegular" w:cs="MicrosoftJhengHeiRegular" w:hint="eastAsia"/>
                <w:b w:val="0"/>
                <w:bCs w:val="0"/>
                <w:color w:val="393A39"/>
                <w:kern w:val="0"/>
                <w:sz w:val="20"/>
                <w:szCs w:val="20"/>
              </w:rPr>
              <w:t>電子快門</w:t>
            </w:r>
          </w:p>
        </w:tc>
        <w:tc>
          <w:tcPr>
            <w:tcW w:w="8198" w:type="dxa"/>
            <w:gridSpan w:val="4"/>
            <w:shd w:val="clear" w:color="auto" w:fill="E6F5F7"/>
          </w:tcPr>
          <w:p w14:paraId="39FD9382" w14:textId="2346C430" w:rsidR="00E44E9E" w:rsidRPr="00F50EB1" w:rsidRDefault="00E44E9E" w:rsidP="00E44E9E">
            <w:pPr>
              <w:adjustRightInd w:val="0"/>
              <w:snapToGrid w:val="0"/>
              <w:contextualSpacing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MicrosoftJhengHeiRegular" w:eastAsia="MicrosoftJhengHeiRegular" w:cs="MicrosoftJhengHeiRegular"/>
                <w:color w:val="393A39"/>
                <w:kern w:val="0"/>
                <w:sz w:val="20"/>
                <w:szCs w:val="20"/>
              </w:rPr>
            </w:pPr>
            <w:r w:rsidRPr="008B591C">
              <w:rPr>
                <w:rFonts w:ascii="MicrosoftJhengHeiRegular" w:eastAsia="MicrosoftJhengHeiRegular" w:cs="MicrosoftJhengHeiRegular" w:hint="eastAsia"/>
                <w:color w:val="393A39"/>
                <w:kern w:val="0"/>
                <w:sz w:val="20"/>
                <w:szCs w:val="20"/>
              </w:rPr>
              <w:t>自動、手動，</w:t>
            </w:r>
            <w:r w:rsidRPr="008B591C">
              <w:rPr>
                <w:rFonts w:ascii="MicrosoftJhengHeiRegular" w:eastAsia="MicrosoftJhengHeiRegular" w:cs="MicrosoftJhengHeiRegular"/>
                <w:color w:val="393A39"/>
                <w:kern w:val="0"/>
                <w:sz w:val="20"/>
                <w:szCs w:val="20"/>
              </w:rPr>
              <w:t>1 ~ 1/100000s</w:t>
            </w:r>
          </w:p>
        </w:tc>
      </w:tr>
      <w:tr w:rsidR="00E44E9E" w:rsidRPr="00F46ACE" w14:paraId="74C4D232" w14:textId="5010ADFA" w:rsidTr="00CA677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68" w:type="dxa"/>
            <w:shd w:val="clear" w:color="auto" w:fill="B5E0E5"/>
          </w:tcPr>
          <w:p w14:paraId="53674F12" w14:textId="4E8A1035" w:rsidR="00E44E9E" w:rsidRPr="000F7C77" w:rsidRDefault="00E44E9E" w:rsidP="00E44E9E">
            <w:pPr>
              <w:adjustRightInd w:val="0"/>
              <w:snapToGrid w:val="0"/>
              <w:contextualSpacing/>
              <w:jc w:val="center"/>
              <w:rPr>
                <w:rFonts w:ascii="MicrosoftJhengHeiRegular" w:eastAsia="MicrosoftJhengHeiRegular" w:cs="MicrosoftJhengHeiRegular"/>
                <w:b w:val="0"/>
                <w:bCs w:val="0"/>
                <w:color w:val="393A39"/>
                <w:kern w:val="0"/>
                <w:sz w:val="20"/>
                <w:szCs w:val="20"/>
              </w:rPr>
            </w:pPr>
            <w:r w:rsidRPr="000F7C77">
              <w:rPr>
                <w:rFonts w:ascii="MicrosoftJhengHeiRegular" w:eastAsia="MicrosoftJhengHeiRegular" w:cs="MicrosoftJhengHeiRegular" w:hint="eastAsia"/>
                <w:b w:val="0"/>
                <w:bCs w:val="0"/>
                <w:color w:val="393A39"/>
                <w:kern w:val="0"/>
                <w:sz w:val="20"/>
                <w:szCs w:val="20"/>
              </w:rPr>
              <w:t>訊號雜訊比</w:t>
            </w:r>
          </w:p>
        </w:tc>
        <w:tc>
          <w:tcPr>
            <w:tcW w:w="8198" w:type="dxa"/>
            <w:gridSpan w:val="4"/>
            <w:shd w:val="clear" w:color="auto" w:fill="B5E0E5"/>
          </w:tcPr>
          <w:p w14:paraId="2AEF422A" w14:textId="1368B077" w:rsidR="00E44E9E" w:rsidRPr="00F50EB1" w:rsidRDefault="00E44E9E" w:rsidP="00E44E9E">
            <w:pPr>
              <w:adjustRightInd w:val="0"/>
              <w:snapToGrid w:val="0"/>
              <w:contextualSpacing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MicrosoftJhengHeiRegular" w:eastAsia="MicrosoftJhengHeiRegular" w:cs="MicrosoftJhengHeiRegular"/>
                <w:color w:val="393A39"/>
                <w:kern w:val="0"/>
                <w:sz w:val="20"/>
                <w:szCs w:val="20"/>
              </w:rPr>
            </w:pPr>
            <w:r w:rsidRPr="008B591C">
              <w:rPr>
                <w:rFonts w:ascii="MicrosoftJhengHeiRegular" w:eastAsia="MicrosoftJhengHeiRegular" w:cs="MicrosoftJhengHeiRegular"/>
                <w:color w:val="393A39"/>
                <w:kern w:val="0"/>
                <w:sz w:val="20"/>
                <w:szCs w:val="20"/>
              </w:rPr>
              <w:t>&gt;52 dB</w:t>
            </w:r>
          </w:p>
        </w:tc>
      </w:tr>
      <w:tr w:rsidR="00E44E9E" w:rsidRPr="00F46ACE" w14:paraId="55284E7B" w14:textId="37C9FFC7" w:rsidTr="002864EC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68" w:type="dxa"/>
            <w:shd w:val="clear" w:color="auto" w:fill="D4EDF0"/>
          </w:tcPr>
          <w:p w14:paraId="3DC0BC14" w14:textId="0E056FC4" w:rsidR="00E44E9E" w:rsidRPr="000F7C77" w:rsidRDefault="00E44E9E" w:rsidP="00E44E9E">
            <w:pPr>
              <w:adjustRightInd w:val="0"/>
              <w:snapToGrid w:val="0"/>
              <w:contextualSpacing/>
              <w:jc w:val="center"/>
              <w:rPr>
                <w:rFonts w:ascii="MicrosoftJhengHeiRegular" w:eastAsia="MicrosoftJhengHeiRegular" w:cs="MicrosoftJhengHeiRegular"/>
                <w:b w:val="0"/>
                <w:bCs w:val="0"/>
                <w:color w:val="393A39"/>
                <w:kern w:val="0"/>
                <w:sz w:val="20"/>
                <w:szCs w:val="20"/>
              </w:rPr>
            </w:pPr>
            <w:r w:rsidRPr="000F7C77">
              <w:rPr>
                <w:rFonts w:ascii="MicrosoftJhengHeiRegular" w:eastAsia="MicrosoftJhengHeiRegular" w:cs="MicrosoftJhengHeiRegular" w:hint="eastAsia"/>
                <w:b w:val="0"/>
                <w:bCs w:val="0"/>
                <w:color w:val="393A39"/>
                <w:kern w:val="0"/>
                <w:sz w:val="20"/>
                <w:szCs w:val="20"/>
              </w:rPr>
              <w:t>寬動態</w:t>
            </w:r>
          </w:p>
        </w:tc>
        <w:tc>
          <w:tcPr>
            <w:tcW w:w="8198" w:type="dxa"/>
            <w:gridSpan w:val="4"/>
            <w:shd w:val="clear" w:color="auto" w:fill="E6F5F7"/>
          </w:tcPr>
          <w:p w14:paraId="5B6649D0" w14:textId="5777280F" w:rsidR="00E44E9E" w:rsidRPr="00F50EB1" w:rsidRDefault="00E44E9E" w:rsidP="00E44E9E">
            <w:pPr>
              <w:adjustRightInd w:val="0"/>
              <w:snapToGrid w:val="0"/>
              <w:contextualSpacing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MicrosoftJhengHeiRegular" w:eastAsia="MicrosoftJhengHeiRegular" w:cs="MicrosoftJhengHeiRegular"/>
                <w:color w:val="393A39"/>
                <w:kern w:val="0"/>
                <w:sz w:val="20"/>
                <w:szCs w:val="20"/>
              </w:rPr>
            </w:pPr>
            <w:r w:rsidRPr="008B591C">
              <w:rPr>
                <w:rFonts w:ascii="MicrosoftJhengHeiRegular" w:eastAsia="MicrosoftJhengHeiRegular" w:cs="MicrosoftJhengHeiRegular" w:hint="eastAsia"/>
                <w:color w:val="393A39"/>
                <w:kern w:val="0"/>
                <w:sz w:val="20"/>
                <w:szCs w:val="20"/>
              </w:rPr>
              <w:t>數位寬動態</w:t>
            </w:r>
          </w:p>
        </w:tc>
      </w:tr>
      <w:tr w:rsidR="00BE2888" w:rsidRPr="00F46ACE" w14:paraId="31204634" w14:textId="7E2A8634" w:rsidTr="005F5D8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466" w:type="dxa"/>
            <w:gridSpan w:val="5"/>
            <w:shd w:val="clear" w:color="auto" w:fill="0094AC"/>
          </w:tcPr>
          <w:p w14:paraId="406B6A55" w14:textId="38733DA2" w:rsidR="00BE2888" w:rsidRPr="00E65DFA" w:rsidRDefault="00BE2888" w:rsidP="00E65DFA">
            <w:pPr>
              <w:adjustRightInd w:val="0"/>
              <w:snapToGrid w:val="0"/>
              <w:contextualSpacing/>
              <w:jc w:val="center"/>
              <w:rPr>
                <w:rFonts w:ascii="MicrosoftJhengHeiRegular" w:eastAsia="MicrosoftJhengHeiRegular" w:cs="MicrosoftJhengHeiRegular"/>
                <w:color w:val="FFFFFF" w:themeColor="background1"/>
                <w:kern w:val="0"/>
                <w:sz w:val="22"/>
                <w:szCs w:val="22"/>
              </w:rPr>
            </w:pPr>
            <w:r w:rsidRPr="00E65DFA">
              <w:rPr>
                <w:rFonts w:ascii="MicrosoftJhengHeiRegular" w:eastAsia="MicrosoftJhengHeiRegular" w:cs="MicrosoftJhengHeiRegular" w:hint="eastAsia"/>
                <w:color w:val="FFFFFF" w:themeColor="background1"/>
                <w:kern w:val="0"/>
                <w:sz w:val="22"/>
                <w:szCs w:val="22"/>
              </w:rPr>
              <w:t>鏡頭</w:t>
            </w:r>
          </w:p>
        </w:tc>
      </w:tr>
      <w:tr w:rsidR="000F7C77" w:rsidRPr="00F46ACE" w14:paraId="0AE11D91" w14:textId="73DB1904" w:rsidTr="00395C9F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68" w:type="dxa"/>
            <w:shd w:val="clear" w:color="auto" w:fill="D4EDF0"/>
          </w:tcPr>
          <w:p w14:paraId="3E31FEF3" w14:textId="036F4C48" w:rsidR="000F7C77" w:rsidRPr="000F7C77" w:rsidRDefault="000F7C77" w:rsidP="000F7C77">
            <w:pPr>
              <w:adjustRightInd w:val="0"/>
              <w:snapToGrid w:val="0"/>
              <w:contextualSpacing/>
              <w:jc w:val="center"/>
              <w:rPr>
                <w:rFonts w:ascii="MicrosoftJhengHeiRegular" w:eastAsia="MicrosoftJhengHeiRegular" w:cs="MicrosoftJhengHeiRegular"/>
                <w:b w:val="0"/>
                <w:bCs w:val="0"/>
                <w:color w:val="393A39"/>
                <w:kern w:val="0"/>
                <w:sz w:val="20"/>
                <w:szCs w:val="20"/>
              </w:rPr>
            </w:pPr>
            <w:r w:rsidRPr="000F7C77">
              <w:rPr>
                <w:rFonts w:ascii="MicrosoftJhengHeiRegular" w:eastAsia="MicrosoftJhengHeiRegular" w:cs="MicrosoftJhengHeiRegular" w:hint="eastAsia"/>
                <w:b w:val="0"/>
                <w:bCs w:val="0"/>
                <w:color w:val="393A39"/>
                <w:kern w:val="0"/>
                <w:sz w:val="20"/>
                <w:szCs w:val="20"/>
              </w:rPr>
              <w:t>焦距</w:t>
            </w:r>
          </w:p>
        </w:tc>
        <w:tc>
          <w:tcPr>
            <w:tcW w:w="8198" w:type="dxa"/>
            <w:gridSpan w:val="4"/>
            <w:shd w:val="clear" w:color="auto" w:fill="E6F5F7"/>
          </w:tcPr>
          <w:p w14:paraId="375B9C00" w14:textId="1792A609" w:rsidR="000F7C77" w:rsidRPr="00961812" w:rsidRDefault="000F7C77" w:rsidP="000F7C77">
            <w:pPr>
              <w:adjustRightInd w:val="0"/>
              <w:snapToGrid w:val="0"/>
              <w:contextualSpacing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MicrosoftJhengHeiRegular" w:eastAsia="MicrosoftJhengHeiRegular" w:cs="MicrosoftJhengHeiRegular"/>
                <w:color w:val="393A39"/>
                <w:kern w:val="0"/>
                <w:sz w:val="20"/>
                <w:szCs w:val="20"/>
              </w:rPr>
            </w:pPr>
            <w:r w:rsidRPr="006F278D">
              <w:rPr>
                <w:rFonts w:ascii="MicrosoftJhengHeiRegular" w:eastAsia="MicrosoftJhengHeiRegular" w:cs="MicrosoftJhengHeiRegular"/>
                <w:color w:val="393A39"/>
                <w:kern w:val="0"/>
                <w:sz w:val="20"/>
                <w:szCs w:val="20"/>
              </w:rPr>
              <w:t>2.8mm</w:t>
            </w:r>
            <w:r w:rsidRPr="006F278D">
              <w:rPr>
                <w:rFonts w:ascii="MicrosoftJhengHeiRegular" w:eastAsia="MicrosoftJhengHeiRegular" w:cs="MicrosoftJhengHeiRegular" w:hint="eastAsia"/>
                <w:color w:val="393A39"/>
                <w:kern w:val="0"/>
                <w:sz w:val="20"/>
                <w:szCs w:val="20"/>
              </w:rPr>
              <w:t>、</w:t>
            </w:r>
            <w:r w:rsidRPr="006F278D">
              <w:rPr>
                <w:rFonts w:ascii="MicrosoftJhengHeiRegular" w:eastAsia="MicrosoftJhengHeiRegular" w:cs="MicrosoftJhengHeiRegular"/>
                <w:color w:val="393A39"/>
                <w:kern w:val="0"/>
                <w:sz w:val="20"/>
                <w:szCs w:val="20"/>
              </w:rPr>
              <w:t>4.0 mm</w:t>
            </w:r>
          </w:p>
        </w:tc>
      </w:tr>
      <w:tr w:rsidR="000F7C77" w:rsidRPr="00F46ACE" w14:paraId="441DA0E6" w14:textId="507C750E" w:rsidTr="00D7064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68" w:type="dxa"/>
            <w:shd w:val="clear" w:color="auto" w:fill="B5E0E5"/>
          </w:tcPr>
          <w:p w14:paraId="7937FBB8" w14:textId="00BD0D66" w:rsidR="000F7C77" w:rsidRPr="000F7C77" w:rsidRDefault="000F7C77" w:rsidP="000F7C77">
            <w:pPr>
              <w:adjustRightInd w:val="0"/>
              <w:snapToGrid w:val="0"/>
              <w:contextualSpacing/>
              <w:jc w:val="center"/>
              <w:rPr>
                <w:rFonts w:ascii="MicrosoftJhengHeiRegular" w:eastAsia="MicrosoftJhengHeiRegular" w:cs="MicrosoftJhengHeiRegular"/>
                <w:b w:val="0"/>
                <w:bCs w:val="0"/>
                <w:color w:val="393A39"/>
                <w:kern w:val="0"/>
                <w:sz w:val="20"/>
                <w:szCs w:val="20"/>
              </w:rPr>
            </w:pPr>
            <w:r w:rsidRPr="000F7C77">
              <w:rPr>
                <w:rFonts w:ascii="MicrosoftJhengHeiRegular" w:eastAsia="MicrosoftJhengHeiRegular" w:cs="MicrosoftJhengHeiRegular" w:hint="eastAsia"/>
                <w:b w:val="0"/>
                <w:bCs w:val="0"/>
                <w:color w:val="393A39"/>
                <w:kern w:val="0"/>
                <w:sz w:val="20"/>
                <w:szCs w:val="20"/>
              </w:rPr>
              <w:t>光圈類型</w:t>
            </w:r>
          </w:p>
        </w:tc>
        <w:tc>
          <w:tcPr>
            <w:tcW w:w="8198" w:type="dxa"/>
            <w:gridSpan w:val="4"/>
            <w:shd w:val="clear" w:color="auto" w:fill="B5E0E5"/>
          </w:tcPr>
          <w:p w14:paraId="51A377BF" w14:textId="25AA03F7" w:rsidR="000F7C77" w:rsidRPr="00961812" w:rsidRDefault="000F7C77" w:rsidP="000F7C77">
            <w:pPr>
              <w:adjustRightInd w:val="0"/>
              <w:snapToGrid w:val="0"/>
              <w:contextualSpacing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MicrosoftJhengHeiRegular" w:eastAsia="MicrosoftJhengHeiRegular" w:cs="MicrosoftJhengHeiRegular"/>
                <w:color w:val="393A39"/>
                <w:kern w:val="0"/>
                <w:sz w:val="20"/>
                <w:szCs w:val="20"/>
              </w:rPr>
            </w:pPr>
            <w:r w:rsidRPr="006F278D">
              <w:rPr>
                <w:rFonts w:ascii="MicrosoftJhengHeiRegular" w:eastAsia="MicrosoftJhengHeiRegular" w:cs="MicrosoftJhengHeiRegular" w:hint="eastAsia"/>
                <w:color w:val="393A39"/>
                <w:kern w:val="0"/>
                <w:sz w:val="20"/>
                <w:szCs w:val="20"/>
              </w:rPr>
              <w:t>固定光圈</w:t>
            </w:r>
          </w:p>
        </w:tc>
      </w:tr>
      <w:tr w:rsidR="000F7C77" w:rsidRPr="00F46ACE" w14:paraId="451F137F" w14:textId="0735B62D" w:rsidTr="00DE65D5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68" w:type="dxa"/>
            <w:shd w:val="clear" w:color="auto" w:fill="D4EDF0"/>
          </w:tcPr>
          <w:p w14:paraId="3FB283AD" w14:textId="750C9BF7" w:rsidR="000F7C77" w:rsidRPr="000F7C77" w:rsidRDefault="000F7C77" w:rsidP="000F7C77">
            <w:pPr>
              <w:adjustRightInd w:val="0"/>
              <w:snapToGrid w:val="0"/>
              <w:contextualSpacing/>
              <w:jc w:val="center"/>
              <w:rPr>
                <w:rFonts w:ascii="MicrosoftJhengHeiRegular" w:eastAsia="MicrosoftJhengHeiRegular" w:cs="MicrosoftJhengHeiRegular"/>
                <w:b w:val="0"/>
                <w:bCs w:val="0"/>
                <w:color w:val="393A39"/>
                <w:kern w:val="0"/>
                <w:sz w:val="20"/>
                <w:szCs w:val="20"/>
              </w:rPr>
            </w:pPr>
            <w:r w:rsidRPr="000F7C77">
              <w:rPr>
                <w:rFonts w:ascii="MicrosoftJhengHeiRegular" w:eastAsia="MicrosoftJhengHeiRegular" w:cs="MicrosoftJhengHeiRegular" w:hint="eastAsia"/>
                <w:b w:val="0"/>
                <w:bCs w:val="0"/>
                <w:color w:val="393A39"/>
                <w:kern w:val="0"/>
                <w:sz w:val="20"/>
                <w:szCs w:val="20"/>
              </w:rPr>
              <w:t>光圈</w:t>
            </w:r>
          </w:p>
        </w:tc>
        <w:tc>
          <w:tcPr>
            <w:tcW w:w="8198" w:type="dxa"/>
            <w:gridSpan w:val="4"/>
            <w:shd w:val="clear" w:color="auto" w:fill="E6F5F7"/>
          </w:tcPr>
          <w:p w14:paraId="329AA361" w14:textId="3545E7C8" w:rsidR="000F7C77" w:rsidRPr="00961812" w:rsidRDefault="000F7C77" w:rsidP="000F7C77">
            <w:pPr>
              <w:adjustRightInd w:val="0"/>
              <w:snapToGrid w:val="0"/>
              <w:contextualSpacing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MicrosoftJhengHeiRegular" w:eastAsia="MicrosoftJhengHeiRegular" w:cs="MicrosoftJhengHeiRegular"/>
                <w:color w:val="393A39"/>
                <w:kern w:val="0"/>
                <w:sz w:val="20"/>
                <w:szCs w:val="20"/>
              </w:rPr>
            </w:pPr>
            <w:r w:rsidRPr="006F278D">
              <w:rPr>
                <w:rFonts w:ascii="MicrosoftJhengHeiRegular" w:eastAsia="MicrosoftJhengHeiRegular" w:cs="MicrosoftJhengHeiRegular"/>
                <w:color w:val="393A39"/>
                <w:kern w:val="0"/>
                <w:sz w:val="20"/>
                <w:szCs w:val="20"/>
              </w:rPr>
              <w:t>F2.0</w:t>
            </w:r>
          </w:p>
        </w:tc>
      </w:tr>
      <w:tr w:rsidR="00E44E9E" w:rsidRPr="00F46ACE" w14:paraId="36C78AED" w14:textId="717AA191" w:rsidTr="00CA677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68" w:type="dxa"/>
            <w:vMerge w:val="restart"/>
            <w:shd w:val="clear" w:color="auto" w:fill="B5E0E5"/>
          </w:tcPr>
          <w:p w14:paraId="0E430037" w14:textId="423C76EB" w:rsidR="00E44E9E" w:rsidRPr="000F7C77" w:rsidRDefault="00E44E9E" w:rsidP="00E44E9E">
            <w:pPr>
              <w:adjustRightInd w:val="0"/>
              <w:snapToGrid w:val="0"/>
              <w:contextualSpacing/>
              <w:jc w:val="center"/>
              <w:rPr>
                <w:rFonts w:ascii="MicrosoftJhengHeiRegular" w:eastAsia="MicrosoftJhengHeiRegular" w:cs="MicrosoftJhengHeiRegular"/>
                <w:b w:val="0"/>
                <w:bCs w:val="0"/>
                <w:color w:val="393A39"/>
                <w:kern w:val="0"/>
                <w:sz w:val="20"/>
                <w:szCs w:val="20"/>
              </w:rPr>
            </w:pPr>
            <w:r w:rsidRPr="000F7C77">
              <w:rPr>
                <w:rFonts w:ascii="MicrosoftJhengHeiRegular" w:eastAsia="MicrosoftJhengHeiRegular" w:cs="MicrosoftJhengHeiRegular" w:hint="eastAsia"/>
                <w:b w:val="0"/>
                <w:bCs w:val="0"/>
                <w:color w:val="393A39"/>
                <w:kern w:val="0"/>
                <w:sz w:val="20"/>
                <w:szCs w:val="20"/>
              </w:rPr>
              <w:t>視野角度</w:t>
            </w:r>
          </w:p>
        </w:tc>
        <w:tc>
          <w:tcPr>
            <w:tcW w:w="8198" w:type="dxa"/>
            <w:gridSpan w:val="4"/>
            <w:shd w:val="clear" w:color="auto" w:fill="B5E0E5"/>
          </w:tcPr>
          <w:p w14:paraId="08953602" w14:textId="73C13C21" w:rsidR="00E44E9E" w:rsidRPr="00BE2888" w:rsidRDefault="00E44E9E" w:rsidP="00E44E9E">
            <w:pPr>
              <w:adjustRightInd w:val="0"/>
              <w:snapToGrid w:val="0"/>
              <w:contextualSpacing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MicrosoftJhengHeiRegular" w:eastAsia="MicrosoftJhengHeiRegular" w:cs="MicrosoftJhengHeiRegular"/>
                <w:color w:val="393A39"/>
                <w:kern w:val="0"/>
                <w:sz w:val="20"/>
                <w:szCs w:val="20"/>
              </w:rPr>
            </w:pPr>
            <w:r w:rsidRPr="004371C1">
              <w:rPr>
                <w:rFonts w:ascii="MicrosoftJhengHeiRegular" w:eastAsia="MicrosoftJhengHeiRegular" w:cs="MicrosoftJhengHeiRegular" w:hint="eastAsia"/>
                <w:color w:val="393A39"/>
                <w:kern w:val="0"/>
                <w:sz w:val="20"/>
                <w:szCs w:val="20"/>
              </w:rPr>
              <w:t>【</w:t>
            </w:r>
            <w:r w:rsidRPr="004371C1">
              <w:rPr>
                <w:rFonts w:ascii="MicrosoftJhengHeiRegular" w:eastAsia="MicrosoftJhengHeiRegular" w:cs="MicrosoftJhengHeiRegular"/>
                <w:color w:val="393A39"/>
                <w:kern w:val="0"/>
                <w:sz w:val="20"/>
                <w:szCs w:val="20"/>
              </w:rPr>
              <w:t>2.8mm</w:t>
            </w:r>
            <w:r w:rsidRPr="004371C1">
              <w:rPr>
                <w:rFonts w:ascii="MicrosoftJhengHeiRegular" w:eastAsia="MicrosoftJhengHeiRegular" w:cs="MicrosoftJhengHeiRegular" w:hint="eastAsia"/>
                <w:color w:val="393A39"/>
                <w:kern w:val="0"/>
                <w:sz w:val="20"/>
                <w:szCs w:val="20"/>
              </w:rPr>
              <w:t>】水平</w:t>
            </w:r>
            <w:r w:rsidRPr="004371C1">
              <w:rPr>
                <w:rFonts w:ascii="MicrosoftJhengHeiRegular" w:eastAsia="MicrosoftJhengHeiRegular" w:cs="MicrosoftJhengHeiRegular"/>
                <w:color w:val="393A39"/>
                <w:kern w:val="0"/>
                <w:sz w:val="20"/>
                <w:szCs w:val="20"/>
              </w:rPr>
              <w:t>: 94.3</w:t>
            </w:r>
            <w:r w:rsidRPr="004371C1">
              <w:rPr>
                <w:rFonts w:ascii="MicrosoftJhengHeiRegular" w:eastAsia="MicrosoftJhengHeiRegular" w:cs="MicrosoftJhengHeiRegular" w:hint="eastAsia"/>
                <w:color w:val="393A39"/>
                <w:kern w:val="0"/>
                <w:sz w:val="20"/>
                <w:szCs w:val="20"/>
              </w:rPr>
              <w:t>°</w:t>
            </w:r>
            <w:r w:rsidRPr="004371C1">
              <w:rPr>
                <w:rFonts w:ascii="MicrosoftJhengHeiRegular" w:eastAsia="MicrosoftJhengHeiRegular" w:cs="MicrosoftJhengHeiRegular"/>
                <w:color w:val="393A39"/>
                <w:kern w:val="0"/>
                <w:sz w:val="20"/>
                <w:szCs w:val="20"/>
              </w:rPr>
              <w:t xml:space="preserve"> / </w:t>
            </w:r>
            <w:r w:rsidRPr="004371C1">
              <w:rPr>
                <w:rFonts w:ascii="MicrosoftJhengHeiRegular" w:eastAsia="MicrosoftJhengHeiRegular" w:cs="MicrosoftJhengHeiRegular" w:hint="eastAsia"/>
                <w:color w:val="393A39"/>
                <w:kern w:val="0"/>
                <w:sz w:val="20"/>
                <w:szCs w:val="20"/>
              </w:rPr>
              <w:t>垂直</w:t>
            </w:r>
            <w:r w:rsidRPr="004371C1">
              <w:rPr>
                <w:rFonts w:ascii="MicrosoftJhengHeiRegular" w:eastAsia="MicrosoftJhengHeiRegular" w:cs="MicrosoftJhengHeiRegular"/>
                <w:color w:val="393A39"/>
                <w:kern w:val="0"/>
                <w:sz w:val="20"/>
                <w:szCs w:val="20"/>
              </w:rPr>
              <w:t>: 52.2</w:t>
            </w:r>
            <w:r w:rsidRPr="004371C1">
              <w:rPr>
                <w:rFonts w:ascii="MicrosoftJhengHeiRegular" w:eastAsia="MicrosoftJhengHeiRegular" w:cs="MicrosoftJhengHeiRegular" w:hint="eastAsia"/>
                <w:color w:val="393A39"/>
                <w:kern w:val="0"/>
                <w:sz w:val="20"/>
                <w:szCs w:val="20"/>
              </w:rPr>
              <w:t>°</w:t>
            </w:r>
            <w:r w:rsidRPr="004371C1">
              <w:rPr>
                <w:rFonts w:ascii="MicrosoftJhengHeiRegular" w:eastAsia="MicrosoftJhengHeiRegular" w:cs="MicrosoftJhengHeiRegular"/>
                <w:color w:val="393A39"/>
                <w:kern w:val="0"/>
                <w:sz w:val="20"/>
                <w:szCs w:val="20"/>
              </w:rPr>
              <w:t xml:space="preserve"> / </w:t>
            </w:r>
            <w:r w:rsidRPr="004371C1">
              <w:rPr>
                <w:rFonts w:ascii="MicrosoftJhengHeiRegular" w:eastAsia="MicrosoftJhengHeiRegular" w:cs="MicrosoftJhengHeiRegular" w:hint="eastAsia"/>
                <w:color w:val="393A39"/>
                <w:kern w:val="0"/>
                <w:sz w:val="20"/>
                <w:szCs w:val="20"/>
              </w:rPr>
              <w:t>對角線</w:t>
            </w:r>
            <w:r w:rsidRPr="004371C1">
              <w:rPr>
                <w:rFonts w:ascii="MicrosoftJhengHeiRegular" w:eastAsia="MicrosoftJhengHeiRegular" w:cs="MicrosoftJhengHeiRegular"/>
                <w:color w:val="393A39"/>
                <w:kern w:val="0"/>
                <w:sz w:val="20"/>
                <w:szCs w:val="20"/>
              </w:rPr>
              <w:t>: 99.6</w:t>
            </w:r>
            <w:r w:rsidRPr="004371C1">
              <w:rPr>
                <w:rFonts w:ascii="MicrosoftJhengHeiRegular" w:eastAsia="MicrosoftJhengHeiRegular" w:cs="MicrosoftJhengHeiRegular" w:hint="eastAsia"/>
                <w:color w:val="393A39"/>
                <w:kern w:val="0"/>
                <w:sz w:val="20"/>
                <w:szCs w:val="20"/>
              </w:rPr>
              <w:t>°</w:t>
            </w:r>
          </w:p>
        </w:tc>
      </w:tr>
      <w:tr w:rsidR="00E44E9E" w:rsidRPr="00F46ACE" w14:paraId="1B6C5D9F" w14:textId="5F45A7CB" w:rsidTr="00CA6772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68" w:type="dxa"/>
            <w:vMerge/>
            <w:shd w:val="clear" w:color="auto" w:fill="B5E0E5"/>
          </w:tcPr>
          <w:p w14:paraId="1E25E671" w14:textId="77777777" w:rsidR="00E44E9E" w:rsidRPr="000F7C77" w:rsidRDefault="00E44E9E" w:rsidP="00E44E9E">
            <w:pPr>
              <w:adjustRightInd w:val="0"/>
              <w:snapToGrid w:val="0"/>
              <w:contextualSpacing/>
              <w:jc w:val="center"/>
              <w:rPr>
                <w:rFonts w:ascii="MicrosoftJhengHeiRegular" w:eastAsia="MicrosoftJhengHeiRegular" w:cs="MicrosoftJhengHeiRegular"/>
                <w:b w:val="0"/>
                <w:bCs w:val="0"/>
                <w:color w:val="393A39"/>
                <w:kern w:val="0"/>
                <w:sz w:val="20"/>
                <w:szCs w:val="20"/>
              </w:rPr>
            </w:pPr>
          </w:p>
        </w:tc>
        <w:tc>
          <w:tcPr>
            <w:tcW w:w="8198" w:type="dxa"/>
            <w:gridSpan w:val="4"/>
            <w:shd w:val="clear" w:color="auto" w:fill="B5E0E5"/>
          </w:tcPr>
          <w:p w14:paraId="0E42F203" w14:textId="667B7E4F" w:rsidR="00E44E9E" w:rsidRPr="00BE2888" w:rsidRDefault="00E44E9E" w:rsidP="00E44E9E">
            <w:pPr>
              <w:adjustRightInd w:val="0"/>
              <w:snapToGrid w:val="0"/>
              <w:contextualSpacing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MicrosoftJhengHeiRegular" w:eastAsia="MicrosoftJhengHeiRegular" w:cs="MicrosoftJhengHeiRegular"/>
                <w:color w:val="393A39"/>
                <w:kern w:val="0"/>
                <w:sz w:val="20"/>
                <w:szCs w:val="20"/>
              </w:rPr>
            </w:pPr>
            <w:r w:rsidRPr="004371C1">
              <w:rPr>
                <w:rFonts w:ascii="MicrosoftJhengHeiRegular" w:eastAsia="MicrosoftJhengHeiRegular" w:cs="MicrosoftJhengHeiRegular" w:hint="eastAsia"/>
                <w:color w:val="393A39"/>
                <w:kern w:val="0"/>
                <w:sz w:val="20"/>
                <w:szCs w:val="20"/>
              </w:rPr>
              <w:t>【</w:t>
            </w:r>
            <w:r w:rsidRPr="004371C1">
              <w:rPr>
                <w:rFonts w:ascii="MicrosoftJhengHeiRegular" w:eastAsia="MicrosoftJhengHeiRegular" w:cs="MicrosoftJhengHeiRegular"/>
                <w:color w:val="393A39"/>
                <w:kern w:val="0"/>
                <w:sz w:val="20"/>
                <w:szCs w:val="20"/>
              </w:rPr>
              <w:t>4.0mm</w:t>
            </w:r>
            <w:r w:rsidRPr="004371C1">
              <w:rPr>
                <w:rFonts w:ascii="MicrosoftJhengHeiRegular" w:eastAsia="MicrosoftJhengHeiRegular" w:cs="MicrosoftJhengHeiRegular" w:hint="eastAsia"/>
                <w:color w:val="393A39"/>
                <w:kern w:val="0"/>
                <w:sz w:val="20"/>
                <w:szCs w:val="20"/>
              </w:rPr>
              <w:t>】水平</w:t>
            </w:r>
            <w:r w:rsidRPr="004371C1">
              <w:rPr>
                <w:rFonts w:ascii="MicrosoftJhengHeiRegular" w:eastAsia="MicrosoftJhengHeiRegular" w:cs="MicrosoftJhengHeiRegular"/>
                <w:color w:val="393A39"/>
                <w:kern w:val="0"/>
                <w:sz w:val="20"/>
                <w:szCs w:val="20"/>
              </w:rPr>
              <w:t>: 73.4</w:t>
            </w:r>
            <w:r w:rsidRPr="004371C1">
              <w:rPr>
                <w:rFonts w:ascii="MicrosoftJhengHeiRegular" w:eastAsia="MicrosoftJhengHeiRegular" w:cs="MicrosoftJhengHeiRegular" w:hint="eastAsia"/>
                <w:color w:val="393A39"/>
                <w:kern w:val="0"/>
                <w:sz w:val="20"/>
                <w:szCs w:val="20"/>
              </w:rPr>
              <w:t>°</w:t>
            </w:r>
            <w:r w:rsidRPr="004371C1">
              <w:rPr>
                <w:rFonts w:ascii="MicrosoftJhengHeiRegular" w:eastAsia="MicrosoftJhengHeiRegular" w:cs="MicrosoftJhengHeiRegular"/>
                <w:color w:val="393A39"/>
                <w:kern w:val="0"/>
                <w:sz w:val="20"/>
                <w:szCs w:val="20"/>
              </w:rPr>
              <w:t xml:space="preserve"> / </w:t>
            </w:r>
            <w:r w:rsidRPr="004371C1">
              <w:rPr>
                <w:rFonts w:ascii="MicrosoftJhengHeiRegular" w:eastAsia="MicrosoftJhengHeiRegular" w:cs="MicrosoftJhengHeiRegular" w:hint="eastAsia"/>
                <w:color w:val="393A39"/>
                <w:kern w:val="0"/>
                <w:sz w:val="20"/>
                <w:szCs w:val="20"/>
              </w:rPr>
              <w:t>垂直</w:t>
            </w:r>
            <w:r w:rsidRPr="004371C1">
              <w:rPr>
                <w:rFonts w:ascii="MicrosoftJhengHeiRegular" w:eastAsia="MicrosoftJhengHeiRegular" w:cs="MicrosoftJhengHeiRegular"/>
                <w:color w:val="393A39"/>
                <w:kern w:val="0"/>
                <w:sz w:val="20"/>
                <w:szCs w:val="20"/>
              </w:rPr>
              <w:t>: 40.4</w:t>
            </w:r>
            <w:r w:rsidRPr="004371C1">
              <w:rPr>
                <w:rFonts w:ascii="MicrosoftJhengHeiRegular" w:eastAsia="MicrosoftJhengHeiRegular" w:cs="MicrosoftJhengHeiRegular" w:hint="eastAsia"/>
                <w:color w:val="393A39"/>
                <w:kern w:val="0"/>
                <w:sz w:val="20"/>
                <w:szCs w:val="20"/>
              </w:rPr>
              <w:t>°</w:t>
            </w:r>
            <w:r w:rsidRPr="004371C1">
              <w:rPr>
                <w:rFonts w:ascii="MicrosoftJhengHeiRegular" w:eastAsia="MicrosoftJhengHeiRegular" w:cs="MicrosoftJhengHeiRegular"/>
                <w:color w:val="393A39"/>
                <w:kern w:val="0"/>
                <w:sz w:val="20"/>
                <w:szCs w:val="20"/>
              </w:rPr>
              <w:t xml:space="preserve"> / </w:t>
            </w:r>
            <w:r w:rsidRPr="004371C1">
              <w:rPr>
                <w:rFonts w:ascii="MicrosoftJhengHeiRegular" w:eastAsia="MicrosoftJhengHeiRegular" w:cs="MicrosoftJhengHeiRegular" w:hint="eastAsia"/>
                <w:color w:val="393A39"/>
                <w:kern w:val="0"/>
                <w:sz w:val="20"/>
                <w:szCs w:val="20"/>
              </w:rPr>
              <w:t>對角線</w:t>
            </w:r>
            <w:r w:rsidRPr="004371C1">
              <w:rPr>
                <w:rFonts w:ascii="MicrosoftJhengHeiRegular" w:eastAsia="MicrosoftJhengHeiRegular" w:cs="MicrosoftJhengHeiRegular"/>
                <w:color w:val="393A39"/>
                <w:kern w:val="0"/>
                <w:sz w:val="20"/>
                <w:szCs w:val="20"/>
              </w:rPr>
              <w:t>: 79.5</w:t>
            </w:r>
            <w:r w:rsidRPr="004371C1">
              <w:rPr>
                <w:rFonts w:ascii="MicrosoftJhengHeiRegular" w:eastAsia="MicrosoftJhengHeiRegular" w:cs="MicrosoftJhengHeiRegular" w:hint="eastAsia"/>
                <w:color w:val="393A39"/>
                <w:kern w:val="0"/>
                <w:sz w:val="20"/>
                <w:szCs w:val="20"/>
              </w:rPr>
              <w:t>°</w:t>
            </w:r>
          </w:p>
        </w:tc>
      </w:tr>
      <w:tr w:rsidR="000F7C77" w:rsidRPr="00F46ACE" w14:paraId="32821C85" w14:textId="394B19B5" w:rsidTr="007246F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68" w:type="dxa"/>
            <w:shd w:val="clear" w:color="auto" w:fill="D4EDF0"/>
          </w:tcPr>
          <w:p w14:paraId="202983E9" w14:textId="5C5FAAF7" w:rsidR="000F7C77" w:rsidRPr="000F7C77" w:rsidRDefault="000F7C77" w:rsidP="000F7C77">
            <w:pPr>
              <w:adjustRightInd w:val="0"/>
              <w:snapToGrid w:val="0"/>
              <w:contextualSpacing/>
              <w:jc w:val="center"/>
              <w:rPr>
                <w:rFonts w:ascii="MicrosoftJhengHeiRegular" w:eastAsia="MicrosoftJhengHeiRegular" w:cs="MicrosoftJhengHeiRegular"/>
                <w:b w:val="0"/>
                <w:bCs w:val="0"/>
                <w:color w:val="393A39"/>
                <w:kern w:val="0"/>
                <w:sz w:val="20"/>
                <w:szCs w:val="20"/>
              </w:rPr>
            </w:pPr>
            <w:r w:rsidRPr="000F7C77">
              <w:rPr>
                <w:rFonts w:ascii="MicrosoftJhengHeiRegular" w:eastAsia="MicrosoftJhengHeiRegular" w:cs="MicrosoftJhengHeiRegular" w:hint="eastAsia"/>
                <w:b w:val="0"/>
                <w:bCs w:val="0"/>
                <w:color w:val="393A39"/>
                <w:kern w:val="0"/>
                <w:sz w:val="20"/>
                <w:szCs w:val="20"/>
              </w:rPr>
              <w:t>鏡頭類型</w:t>
            </w:r>
          </w:p>
        </w:tc>
        <w:tc>
          <w:tcPr>
            <w:tcW w:w="8198" w:type="dxa"/>
            <w:gridSpan w:val="4"/>
            <w:shd w:val="clear" w:color="auto" w:fill="E6F5F7"/>
          </w:tcPr>
          <w:p w14:paraId="11260C93" w14:textId="6C87F093" w:rsidR="000F7C77" w:rsidRPr="00BE2888" w:rsidRDefault="000F7C77" w:rsidP="000F7C77">
            <w:pPr>
              <w:adjustRightInd w:val="0"/>
              <w:snapToGrid w:val="0"/>
              <w:contextualSpacing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MicrosoftJhengHeiRegular" w:eastAsia="MicrosoftJhengHeiRegular" w:cs="MicrosoftJhengHeiRegular"/>
                <w:color w:val="393A39"/>
                <w:kern w:val="0"/>
                <w:sz w:val="20"/>
                <w:szCs w:val="20"/>
              </w:rPr>
            </w:pPr>
            <w:r w:rsidRPr="00BE2888">
              <w:rPr>
                <w:rFonts w:ascii="MicrosoftJhengHeiRegular" w:eastAsia="MicrosoftJhengHeiRegular" w:cs="MicrosoftJhengHeiRegular" w:hint="eastAsia"/>
                <w:color w:val="393A39"/>
                <w:kern w:val="0"/>
                <w:sz w:val="20"/>
                <w:szCs w:val="20"/>
              </w:rPr>
              <w:t>定焦</w:t>
            </w:r>
          </w:p>
        </w:tc>
      </w:tr>
      <w:tr w:rsidR="00BE2888" w:rsidRPr="00F46ACE" w14:paraId="64558BA7" w14:textId="77777777" w:rsidTr="005879DA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466" w:type="dxa"/>
            <w:gridSpan w:val="5"/>
            <w:shd w:val="clear" w:color="auto" w:fill="0094AC"/>
          </w:tcPr>
          <w:p w14:paraId="312B4728" w14:textId="0A27667B" w:rsidR="00BE2888" w:rsidRPr="00E65DFA" w:rsidRDefault="00BE2888" w:rsidP="00E65DFA">
            <w:pPr>
              <w:adjustRightInd w:val="0"/>
              <w:snapToGrid w:val="0"/>
              <w:contextualSpacing/>
              <w:jc w:val="center"/>
              <w:rPr>
                <w:rFonts w:ascii="MicrosoftJhengHeiRegular" w:eastAsia="MicrosoftJhengHeiRegular" w:cs="MicrosoftJhengHeiRegular"/>
                <w:color w:val="FFFFFF" w:themeColor="background1"/>
                <w:kern w:val="0"/>
                <w:sz w:val="22"/>
                <w:szCs w:val="22"/>
              </w:rPr>
            </w:pPr>
            <w:r w:rsidRPr="00BE2888">
              <w:rPr>
                <w:rFonts w:ascii="MicrosoftJhengHeiRegular" w:eastAsia="MicrosoftJhengHeiRegular" w:cs="MicrosoftJhengHeiRegular"/>
                <w:color w:val="FFFFFF" w:themeColor="background1"/>
                <w:kern w:val="0"/>
                <w:sz w:val="22"/>
                <w:szCs w:val="22"/>
              </w:rPr>
              <w:t xml:space="preserve">D O R I </w:t>
            </w:r>
            <w:r w:rsidRPr="00BE2888">
              <w:rPr>
                <w:rFonts w:ascii="MicrosoftJhengHeiRegular" w:eastAsia="MicrosoftJhengHeiRegular" w:cs="MicrosoftJhengHeiRegular" w:hint="eastAsia"/>
                <w:color w:val="FFFFFF" w:themeColor="background1"/>
                <w:kern w:val="0"/>
                <w:sz w:val="22"/>
                <w:szCs w:val="22"/>
              </w:rPr>
              <w:t>距離</w:t>
            </w:r>
          </w:p>
        </w:tc>
      </w:tr>
      <w:tr w:rsidR="00E44E9E" w:rsidRPr="00F46ACE" w14:paraId="7AEE0C57" w14:textId="77777777" w:rsidTr="00BE288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68" w:type="dxa"/>
            <w:vMerge w:val="restart"/>
            <w:shd w:val="clear" w:color="auto" w:fill="D4EDF0"/>
            <w:vAlign w:val="center"/>
          </w:tcPr>
          <w:p w14:paraId="33276C2A" w14:textId="3B248CD4" w:rsidR="00E44E9E" w:rsidRPr="00BE2888" w:rsidRDefault="00E44E9E" w:rsidP="00E44E9E">
            <w:pPr>
              <w:adjustRightInd w:val="0"/>
              <w:snapToGrid w:val="0"/>
              <w:contextualSpacing/>
              <w:jc w:val="center"/>
              <w:rPr>
                <w:rFonts w:ascii="MicrosoftJhengHeiRegular" w:eastAsia="MicrosoftJhengHeiRegular" w:cs="MicrosoftJhengHeiRegular"/>
                <w:b w:val="0"/>
                <w:bCs w:val="0"/>
                <w:color w:val="393A39"/>
                <w:kern w:val="0"/>
                <w:sz w:val="20"/>
                <w:szCs w:val="20"/>
              </w:rPr>
            </w:pPr>
            <w:r w:rsidRPr="00BE2888">
              <w:rPr>
                <w:rFonts w:ascii="MicrosoftJhengHeiRegular" w:eastAsia="MicrosoftJhengHeiRegular" w:cs="MicrosoftJhengHeiRegular"/>
                <w:b w:val="0"/>
                <w:bCs w:val="0"/>
                <w:color w:val="393A39"/>
                <w:kern w:val="0"/>
                <w:sz w:val="20"/>
                <w:szCs w:val="20"/>
              </w:rPr>
              <w:t>2.8 mm</w:t>
            </w:r>
          </w:p>
        </w:tc>
        <w:tc>
          <w:tcPr>
            <w:tcW w:w="2049" w:type="dxa"/>
            <w:shd w:val="clear" w:color="auto" w:fill="E6F5F7"/>
            <w:vAlign w:val="center"/>
          </w:tcPr>
          <w:p w14:paraId="030C47FA" w14:textId="1E9EB11C" w:rsidR="00E44E9E" w:rsidRPr="00BE2888" w:rsidRDefault="00E44E9E" w:rsidP="00E44E9E">
            <w:pPr>
              <w:adjustRightInd w:val="0"/>
              <w:snapToGrid w:val="0"/>
              <w:contextualSpacing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MicrosoftJhengHeiRegular" w:eastAsia="MicrosoftJhengHeiRegular" w:cs="MicrosoftJhengHeiRegular"/>
                <w:color w:val="393A39"/>
                <w:kern w:val="0"/>
                <w:sz w:val="20"/>
                <w:szCs w:val="20"/>
              </w:rPr>
            </w:pPr>
            <w:r w:rsidRPr="00870DA3">
              <w:rPr>
                <w:rFonts w:ascii="MicrosoftJhengHeiRegular" w:eastAsia="MicrosoftJhengHeiRegular" w:cs="MicrosoftJhengHeiRegular" w:hint="eastAsia"/>
                <w:color w:val="393A39"/>
                <w:kern w:val="0"/>
                <w:sz w:val="20"/>
                <w:szCs w:val="20"/>
              </w:rPr>
              <w:t>偵測</w:t>
            </w:r>
          </w:p>
        </w:tc>
        <w:tc>
          <w:tcPr>
            <w:tcW w:w="2050" w:type="dxa"/>
            <w:shd w:val="clear" w:color="auto" w:fill="E6F5F7"/>
          </w:tcPr>
          <w:p w14:paraId="0931FC58" w14:textId="13130790" w:rsidR="00E44E9E" w:rsidRPr="00BE2888" w:rsidRDefault="00E44E9E" w:rsidP="00E44E9E">
            <w:pPr>
              <w:adjustRightInd w:val="0"/>
              <w:snapToGrid w:val="0"/>
              <w:contextualSpacing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MicrosoftJhengHeiRegular" w:eastAsia="MicrosoftJhengHeiRegular" w:cs="MicrosoftJhengHeiRegular"/>
                <w:color w:val="393A39"/>
                <w:kern w:val="0"/>
                <w:sz w:val="20"/>
                <w:szCs w:val="20"/>
              </w:rPr>
            </w:pPr>
            <w:r w:rsidRPr="00DD3915">
              <w:rPr>
                <w:rFonts w:ascii="MicrosoftJhengHeiRegular" w:eastAsia="MicrosoftJhengHeiRegular" w:cs="MicrosoftJhengHeiRegular"/>
                <w:color w:val="393A39"/>
                <w:kern w:val="0"/>
                <w:sz w:val="20"/>
                <w:szCs w:val="20"/>
              </w:rPr>
              <w:t>63.0 m (206.7 ft)</w:t>
            </w:r>
          </w:p>
        </w:tc>
        <w:tc>
          <w:tcPr>
            <w:tcW w:w="2049" w:type="dxa"/>
            <w:shd w:val="clear" w:color="auto" w:fill="E6F5F7"/>
            <w:vAlign w:val="center"/>
          </w:tcPr>
          <w:p w14:paraId="5DAA6A20" w14:textId="293E0D25" w:rsidR="00E44E9E" w:rsidRPr="00BE2888" w:rsidRDefault="00E44E9E" w:rsidP="00E44E9E">
            <w:pPr>
              <w:adjustRightInd w:val="0"/>
              <w:snapToGrid w:val="0"/>
              <w:contextualSpacing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MicrosoftJhengHeiRegular" w:eastAsia="MicrosoftJhengHeiRegular" w:cs="MicrosoftJhengHeiRegular"/>
                <w:color w:val="393A39"/>
                <w:kern w:val="0"/>
                <w:sz w:val="20"/>
                <w:szCs w:val="20"/>
              </w:rPr>
            </w:pPr>
            <w:r w:rsidRPr="00464F3C">
              <w:rPr>
                <w:rFonts w:ascii="MicrosoftJhengHeiRegular" w:eastAsia="MicrosoftJhengHeiRegular" w:cs="MicrosoftJhengHeiRegular" w:hint="eastAsia"/>
                <w:color w:val="393A39"/>
                <w:kern w:val="0"/>
                <w:sz w:val="20"/>
                <w:szCs w:val="20"/>
              </w:rPr>
              <w:t>辨識</w:t>
            </w:r>
          </w:p>
        </w:tc>
        <w:tc>
          <w:tcPr>
            <w:tcW w:w="2050" w:type="dxa"/>
            <w:shd w:val="clear" w:color="auto" w:fill="E6F5F7"/>
          </w:tcPr>
          <w:p w14:paraId="3F820B08" w14:textId="39B2D9FF" w:rsidR="00E44E9E" w:rsidRPr="00BE2888" w:rsidRDefault="00E44E9E" w:rsidP="00E44E9E">
            <w:pPr>
              <w:adjustRightInd w:val="0"/>
              <w:snapToGrid w:val="0"/>
              <w:contextualSpacing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MicrosoftJhengHeiRegular" w:eastAsia="MicrosoftJhengHeiRegular" w:cs="MicrosoftJhengHeiRegular"/>
                <w:color w:val="393A39"/>
                <w:kern w:val="0"/>
                <w:sz w:val="20"/>
                <w:szCs w:val="20"/>
              </w:rPr>
            </w:pPr>
            <w:r w:rsidRPr="00895956">
              <w:rPr>
                <w:rFonts w:ascii="MicrosoftJhengHeiRegular" w:eastAsia="MicrosoftJhengHeiRegular" w:cs="MicrosoftJhengHeiRegular"/>
                <w:color w:val="393A39"/>
                <w:kern w:val="0"/>
                <w:sz w:val="20"/>
                <w:szCs w:val="20"/>
              </w:rPr>
              <w:t>12.6 m (41.3 ft)</w:t>
            </w:r>
          </w:p>
        </w:tc>
      </w:tr>
      <w:tr w:rsidR="00E44E9E" w:rsidRPr="00F46ACE" w14:paraId="1271F5FE" w14:textId="77777777" w:rsidTr="00BE2888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68" w:type="dxa"/>
            <w:vMerge/>
            <w:shd w:val="clear" w:color="auto" w:fill="D4EDF0"/>
            <w:vAlign w:val="center"/>
          </w:tcPr>
          <w:p w14:paraId="6021B689" w14:textId="77777777" w:rsidR="00E44E9E" w:rsidRPr="00BE2888" w:rsidRDefault="00E44E9E" w:rsidP="00E44E9E">
            <w:pPr>
              <w:adjustRightInd w:val="0"/>
              <w:snapToGrid w:val="0"/>
              <w:contextualSpacing/>
              <w:jc w:val="center"/>
              <w:rPr>
                <w:rFonts w:ascii="MicrosoftJhengHeiRegular" w:eastAsia="MicrosoftJhengHeiRegular" w:cs="MicrosoftJhengHeiRegular"/>
                <w:b w:val="0"/>
                <w:bCs w:val="0"/>
                <w:color w:val="393A39"/>
                <w:kern w:val="0"/>
                <w:sz w:val="20"/>
                <w:szCs w:val="20"/>
              </w:rPr>
            </w:pPr>
          </w:p>
        </w:tc>
        <w:tc>
          <w:tcPr>
            <w:tcW w:w="2049" w:type="dxa"/>
            <w:shd w:val="clear" w:color="auto" w:fill="E6F5F7"/>
            <w:vAlign w:val="center"/>
          </w:tcPr>
          <w:p w14:paraId="5F61DC54" w14:textId="48FD3592" w:rsidR="00E44E9E" w:rsidRPr="00BE2888" w:rsidRDefault="00E44E9E" w:rsidP="00E44E9E">
            <w:pPr>
              <w:adjustRightInd w:val="0"/>
              <w:snapToGrid w:val="0"/>
              <w:contextualSpacing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MicrosoftJhengHeiRegular" w:eastAsia="MicrosoftJhengHeiRegular" w:cs="MicrosoftJhengHeiRegular"/>
                <w:color w:val="393A39"/>
                <w:kern w:val="0"/>
                <w:sz w:val="20"/>
                <w:szCs w:val="20"/>
              </w:rPr>
            </w:pPr>
            <w:r w:rsidRPr="00870DA3">
              <w:rPr>
                <w:rFonts w:ascii="MicrosoftJhengHeiRegular" w:eastAsia="MicrosoftJhengHeiRegular" w:cs="MicrosoftJhengHeiRegular" w:hint="eastAsia"/>
                <w:color w:val="393A39"/>
                <w:kern w:val="0"/>
                <w:sz w:val="20"/>
                <w:szCs w:val="20"/>
              </w:rPr>
              <w:t>觀察</w:t>
            </w:r>
          </w:p>
        </w:tc>
        <w:tc>
          <w:tcPr>
            <w:tcW w:w="2050" w:type="dxa"/>
            <w:shd w:val="clear" w:color="auto" w:fill="E6F5F7"/>
          </w:tcPr>
          <w:p w14:paraId="484E6259" w14:textId="4E218B96" w:rsidR="00E44E9E" w:rsidRPr="00BE2888" w:rsidRDefault="00E44E9E" w:rsidP="00E44E9E">
            <w:pPr>
              <w:adjustRightInd w:val="0"/>
              <w:snapToGrid w:val="0"/>
              <w:contextualSpacing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MicrosoftJhengHeiRegular" w:eastAsia="MicrosoftJhengHeiRegular" w:cs="MicrosoftJhengHeiRegular"/>
                <w:color w:val="393A39"/>
                <w:kern w:val="0"/>
                <w:sz w:val="20"/>
                <w:szCs w:val="20"/>
              </w:rPr>
            </w:pPr>
            <w:r w:rsidRPr="00DD3915">
              <w:rPr>
                <w:rFonts w:ascii="MicrosoftJhengHeiRegular" w:eastAsia="MicrosoftJhengHeiRegular" w:cs="MicrosoftJhengHeiRegular"/>
                <w:color w:val="393A39"/>
                <w:kern w:val="0"/>
                <w:sz w:val="20"/>
                <w:szCs w:val="20"/>
              </w:rPr>
              <w:t>25.2 m (82.7 ft)</w:t>
            </w:r>
          </w:p>
        </w:tc>
        <w:tc>
          <w:tcPr>
            <w:tcW w:w="2049" w:type="dxa"/>
            <w:shd w:val="clear" w:color="auto" w:fill="E6F5F7"/>
            <w:vAlign w:val="center"/>
          </w:tcPr>
          <w:p w14:paraId="021FD663" w14:textId="4C8B12F7" w:rsidR="00E44E9E" w:rsidRPr="00BE2888" w:rsidRDefault="00E44E9E" w:rsidP="00E44E9E">
            <w:pPr>
              <w:adjustRightInd w:val="0"/>
              <w:snapToGrid w:val="0"/>
              <w:contextualSpacing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MicrosoftJhengHeiRegular" w:eastAsia="MicrosoftJhengHeiRegular" w:cs="MicrosoftJhengHeiRegular"/>
                <w:color w:val="393A39"/>
                <w:kern w:val="0"/>
                <w:sz w:val="20"/>
                <w:szCs w:val="20"/>
              </w:rPr>
            </w:pPr>
            <w:r w:rsidRPr="00464F3C">
              <w:rPr>
                <w:rFonts w:ascii="MicrosoftJhengHeiRegular" w:eastAsia="MicrosoftJhengHeiRegular" w:cs="MicrosoftJhengHeiRegular" w:hint="eastAsia"/>
                <w:color w:val="393A39"/>
                <w:kern w:val="0"/>
                <w:sz w:val="20"/>
                <w:szCs w:val="20"/>
              </w:rPr>
              <w:t>識別</w:t>
            </w:r>
          </w:p>
        </w:tc>
        <w:tc>
          <w:tcPr>
            <w:tcW w:w="2050" w:type="dxa"/>
            <w:shd w:val="clear" w:color="auto" w:fill="E6F5F7"/>
          </w:tcPr>
          <w:p w14:paraId="08647F3D" w14:textId="50B2DF39" w:rsidR="00E44E9E" w:rsidRPr="00BE2888" w:rsidRDefault="00E44E9E" w:rsidP="00E44E9E">
            <w:pPr>
              <w:adjustRightInd w:val="0"/>
              <w:snapToGrid w:val="0"/>
              <w:contextualSpacing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MicrosoftJhengHeiRegular" w:eastAsia="MicrosoftJhengHeiRegular" w:cs="MicrosoftJhengHeiRegular"/>
                <w:color w:val="393A39"/>
                <w:kern w:val="0"/>
                <w:sz w:val="20"/>
                <w:szCs w:val="20"/>
              </w:rPr>
            </w:pPr>
            <w:r w:rsidRPr="00895956">
              <w:rPr>
                <w:rFonts w:ascii="MicrosoftJhengHeiRegular" w:eastAsia="MicrosoftJhengHeiRegular" w:cs="MicrosoftJhengHeiRegular"/>
                <w:color w:val="393A39"/>
                <w:kern w:val="0"/>
                <w:sz w:val="20"/>
                <w:szCs w:val="20"/>
              </w:rPr>
              <w:t>6.3 m (20.7 ft)</w:t>
            </w:r>
          </w:p>
        </w:tc>
      </w:tr>
      <w:tr w:rsidR="00E44E9E" w:rsidRPr="00F46ACE" w14:paraId="59FC3D73" w14:textId="77777777" w:rsidTr="00CA677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68" w:type="dxa"/>
            <w:vMerge w:val="restart"/>
            <w:shd w:val="clear" w:color="auto" w:fill="B5E0E5"/>
            <w:vAlign w:val="center"/>
          </w:tcPr>
          <w:p w14:paraId="2A140C37" w14:textId="2A591280" w:rsidR="00E44E9E" w:rsidRPr="00BE2888" w:rsidRDefault="00E44E9E" w:rsidP="00E44E9E">
            <w:pPr>
              <w:adjustRightInd w:val="0"/>
              <w:snapToGrid w:val="0"/>
              <w:contextualSpacing/>
              <w:jc w:val="center"/>
              <w:rPr>
                <w:rFonts w:ascii="MicrosoftJhengHeiRegular" w:eastAsia="MicrosoftJhengHeiRegular" w:cs="MicrosoftJhengHeiRegular"/>
                <w:b w:val="0"/>
                <w:bCs w:val="0"/>
                <w:color w:val="393A39"/>
                <w:kern w:val="0"/>
                <w:sz w:val="20"/>
                <w:szCs w:val="20"/>
              </w:rPr>
            </w:pPr>
            <w:r w:rsidRPr="00BE2888">
              <w:rPr>
                <w:rFonts w:ascii="MicrosoftJhengHeiRegular" w:eastAsia="MicrosoftJhengHeiRegular" w:cs="MicrosoftJhengHeiRegular"/>
                <w:b w:val="0"/>
                <w:bCs w:val="0"/>
                <w:color w:val="393A39"/>
                <w:kern w:val="0"/>
                <w:sz w:val="20"/>
                <w:szCs w:val="20"/>
              </w:rPr>
              <w:t>4.0 mm</w:t>
            </w:r>
          </w:p>
        </w:tc>
        <w:tc>
          <w:tcPr>
            <w:tcW w:w="2049" w:type="dxa"/>
            <w:shd w:val="clear" w:color="auto" w:fill="B5E0E5"/>
            <w:vAlign w:val="center"/>
          </w:tcPr>
          <w:p w14:paraId="393F300F" w14:textId="3E614219" w:rsidR="00E44E9E" w:rsidRPr="00BE2888" w:rsidRDefault="00E44E9E" w:rsidP="00E44E9E">
            <w:pPr>
              <w:adjustRightInd w:val="0"/>
              <w:snapToGrid w:val="0"/>
              <w:contextualSpacing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MicrosoftJhengHeiRegular" w:eastAsia="MicrosoftJhengHeiRegular" w:cs="MicrosoftJhengHeiRegular"/>
                <w:color w:val="393A39"/>
                <w:kern w:val="0"/>
                <w:sz w:val="20"/>
                <w:szCs w:val="20"/>
              </w:rPr>
            </w:pPr>
            <w:r w:rsidRPr="00F11037">
              <w:rPr>
                <w:rFonts w:ascii="MicrosoftJhengHeiRegular" w:eastAsia="MicrosoftJhengHeiRegular" w:cs="MicrosoftJhengHeiRegular" w:hint="eastAsia"/>
                <w:color w:val="393A39"/>
                <w:kern w:val="0"/>
                <w:sz w:val="20"/>
                <w:szCs w:val="20"/>
              </w:rPr>
              <w:t>偵測</w:t>
            </w:r>
          </w:p>
        </w:tc>
        <w:tc>
          <w:tcPr>
            <w:tcW w:w="2050" w:type="dxa"/>
            <w:shd w:val="clear" w:color="auto" w:fill="B5E0E5"/>
          </w:tcPr>
          <w:p w14:paraId="482393DA" w14:textId="00C2E4F8" w:rsidR="00E44E9E" w:rsidRPr="00BE2888" w:rsidRDefault="00E44E9E" w:rsidP="00E44E9E">
            <w:pPr>
              <w:adjustRightInd w:val="0"/>
              <w:snapToGrid w:val="0"/>
              <w:contextualSpacing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MicrosoftJhengHeiRegular" w:eastAsia="MicrosoftJhengHeiRegular" w:cs="MicrosoftJhengHeiRegular"/>
                <w:color w:val="393A39"/>
                <w:kern w:val="0"/>
                <w:sz w:val="20"/>
                <w:szCs w:val="20"/>
              </w:rPr>
            </w:pPr>
            <w:r w:rsidRPr="00ED4297">
              <w:rPr>
                <w:rFonts w:ascii="MicrosoftJhengHeiRegular" w:eastAsia="MicrosoftJhengHeiRegular" w:cs="MicrosoftJhengHeiRegular"/>
                <w:color w:val="393A39"/>
                <w:kern w:val="0"/>
                <w:sz w:val="20"/>
                <w:szCs w:val="20"/>
              </w:rPr>
              <w:t>90.0 m (295.3 ft)</w:t>
            </w:r>
          </w:p>
        </w:tc>
        <w:tc>
          <w:tcPr>
            <w:tcW w:w="2049" w:type="dxa"/>
            <w:shd w:val="clear" w:color="auto" w:fill="B5E0E5"/>
            <w:vAlign w:val="center"/>
          </w:tcPr>
          <w:p w14:paraId="17EBFB53" w14:textId="36754A06" w:rsidR="00E44E9E" w:rsidRPr="00BE2888" w:rsidRDefault="00E44E9E" w:rsidP="00E44E9E">
            <w:pPr>
              <w:adjustRightInd w:val="0"/>
              <w:snapToGrid w:val="0"/>
              <w:contextualSpacing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MicrosoftJhengHeiRegular" w:eastAsia="MicrosoftJhengHeiRegular" w:cs="MicrosoftJhengHeiRegular"/>
                <w:color w:val="393A39"/>
                <w:kern w:val="0"/>
                <w:sz w:val="20"/>
                <w:szCs w:val="20"/>
              </w:rPr>
            </w:pPr>
            <w:r w:rsidRPr="002D7571">
              <w:rPr>
                <w:rFonts w:ascii="MicrosoftJhengHeiRegular" w:eastAsia="MicrosoftJhengHeiRegular" w:cs="MicrosoftJhengHeiRegular" w:hint="eastAsia"/>
                <w:color w:val="393A39"/>
                <w:kern w:val="0"/>
                <w:sz w:val="20"/>
                <w:szCs w:val="20"/>
              </w:rPr>
              <w:t>辨識</w:t>
            </w:r>
          </w:p>
        </w:tc>
        <w:tc>
          <w:tcPr>
            <w:tcW w:w="2050" w:type="dxa"/>
            <w:shd w:val="clear" w:color="auto" w:fill="B5E0E5"/>
          </w:tcPr>
          <w:p w14:paraId="5E255A0B" w14:textId="5770115E" w:rsidR="00E44E9E" w:rsidRPr="00BE2888" w:rsidRDefault="00E44E9E" w:rsidP="00E44E9E">
            <w:pPr>
              <w:adjustRightInd w:val="0"/>
              <w:snapToGrid w:val="0"/>
              <w:contextualSpacing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MicrosoftJhengHeiRegular" w:eastAsia="MicrosoftJhengHeiRegular" w:cs="MicrosoftJhengHeiRegular"/>
                <w:color w:val="393A39"/>
                <w:kern w:val="0"/>
                <w:sz w:val="20"/>
                <w:szCs w:val="20"/>
              </w:rPr>
            </w:pPr>
            <w:r w:rsidRPr="001F0CA6">
              <w:rPr>
                <w:rFonts w:ascii="MicrosoftJhengHeiRegular" w:eastAsia="MicrosoftJhengHeiRegular" w:cs="MicrosoftJhengHeiRegular"/>
                <w:color w:val="393A39"/>
                <w:kern w:val="0"/>
                <w:sz w:val="20"/>
                <w:szCs w:val="20"/>
              </w:rPr>
              <w:t>18.0 m (59.1 ft)</w:t>
            </w:r>
          </w:p>
        </w:tc>
      </w:tr>
      <w:tr w:rsidR="00E44E9E" w:rsidRPr="00F46ACE" w14:paraId="6BCDC29E" w14:textId="77777777" w:rsidTr="00CA6772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68" w:type="dxa"/>
            <w:vMerge/>
            <w:shd w:val="clear" w:color="auto" w:fill="B5E0E5"/>
          </w:tcPr>
          <w:p w14:paraId="399FF436" w14:textId="77777777" w:rsidR="00E44E9E" w:rsidRPr="00E65DFA" w:rsidRDefault="00E44E9E" w:rsidP="00E44E9E">
            <w:pPr>
              <w:adjustRightInd w:val="0"/>
              <w:snapToGrid w:val="0"/>
              <w:contextualSpacing/>
              <w:jc w:val="center"/>
              <w:rPr>
                <w:rFonts w:ascii="MicrosoftJhengHeiRegular" w:eastAsia="MicrosoftJhengHeiRegular" w:cs="MicrosoftJhengHeiRegular"/>
                <w:b w:val="0"/>
                <w:bCs w:val="0"/>
                <w:color w:val="FFFFFF" w:themeColor="background1"/>
                <w:kern w:val="0"/>
                <w:sz w:val="22"/>
                <w:szCs w:val="22"/>
              </w:rPr>
            </w:pPr>
          </w:p>
        </w:tc>
        <w:tc>
          <w:tcPr>
            <w:tcW w:w="2049" w:type="dxa"/>
            <w:shd w:val="clear" w:color="auto" w:fill="B5E0E5"/>
            <w:vAlign w:val="center"/>
          </w:tcPr>
          <w:p w14:paraId="641F1D75" w14:textId="3431868F" w:rsidR="00E44E9E" w:rsidRPr="00BE2888" w:rsidRDefault="00E44E9E" w:rsidP="00E44E9E">
            <w:pPr>
              <w:adjustRightInd w:val="0"/>
              <w:snapToGrid w:val="0"/>
              <w:contextualSpacing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MicrosoftJhengHeiRegular" w:eastAsia="MicrosoftJhengHeiRegular" w:cs="MicrosoftJhengHeiRegular"/>
                <w:color w:val="393A39"/>
                <w:kern w:val="0"/>
                <w:sz w:val="20"/>
                <w:szCs w:val="20"/>
              </w:rPr>
            </w:pPr>
            <w:r w:rsidRPr="00F11037">
              <w:rPr>
                <w:rFonts w:ascii="MicrosoftJhengHeiRegular" w:eastAsia="MicrosoftJhengHeiRegular" w:cs="MicrosoftJhengHeiRegular" w:hint="eastAsia"/>
                <w:color w:val="393A39"/>
                <w:kern w:val="0"/>
                <w:sz w:val="20"/>
                <w:szCs w:val="20"/>
              </w:rPr>
              <w:t>觀察</w:t>
            </w:r>
          </w:p>
        </w:tc>
        <w:tc>
          <w:tcPr>
            <w:tcW w:w="2050" w:type="dxa"/>
            <w:shd w:val="clear" w:color="auto" w:fill="B5E0E5"/>
          </w:tcPr>
          <w:p w14:paraId="18B9ECD8" w14:textId="79FCA47E" w:rsidR="00E44E9E" w:rsidRPr="00BE2888" w:rsidRDefault="00E44E9E" w:rsidP="00E44E9E">
            <w:pPr>
              <w:adjustRightInd w:val="0"/>
              <w:snapToGrid w:val="0"/>
              <w:contextualSpacing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MicrosoftJhengHeiRegular" w:eastAsia="MicrosoftJhengHeiRegular" w:cs="MicrosoftJhengHeiRegular"/>
                <w:color w:val="393A39"/>
                <w:kern w:val="0"/>
                <w:sz w:val="20"/>
                <w:szCs w:val="20"/>
              </w:rPr>
            </w:pPr>
            <w:r w:rsidRPr="00ED4297">
              <w:rPr>
                <w:rFonts w:ascii="MicrosoftJhengHeiRegular" w:eastAsia="MicrosoftJhengHeiRegular" w:cs="MicrosoftJhengHeiRegular"/>
                <w:color w:val="393A39"/>
                <w:kern w:val="0"/>
                <w:sz w:val="20"/>
                <w:szCs w:val="20"/>
              </w:rPr>
              <w:t>36.0 m (118.1 ft)</w:t>
            </w:r>
          </w:p>
        </w:tc>
        <w:tc>
          <w:tcPr>
            <w:tcW w:w="2049" w:type="dxa"/>
            <w:shd w:val="clear" w:color="auto" w:fill="B5E0E5"/>
            <w:vAlign w:val="center"/>
          </w:tcPr>
          <w:p w14:paraId="2FBFDE0E" w14:textId="4CA5A534" w:rsidR="00E44E9E" w:rsidRPr="00BE2888" w:rsidRDefault="00E44E9E" w:rsidP="00E44E9E">
            <w:pPr>
              <w:adjustRightInd w:val="0"/>
              <w:snapToGrid w:val="0"/>
              <w:contextualSpacing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MicrosoftJhengHeiRegular" w:eastAsia="MicrosoftJhengHeiRegular" w:cs="MicrosoftJhengHeiRegular"/>
                <w:color w:val="393A39"/>
                <w:kern w:val="0"/>
                <w:sz w:val="20"/>
                <w:szCs w:val="20"/>
              </w:rPr>
            </w:pPr>
            <w:r w:rsidRPr="002D7571">
              <w:rPr>
                <w:rFonts w:ascii="MicrosoftJhengHeiRegular" w:eastAsia="MicrosoftJhengHeiRegular" w:cs="MicrosoftJhengHeiRegular" w:hint="eastAsia"/>
                <w:color w:val="393A39"/>
                <w:kern w:val="0"/>
                <w:sz w:val="20"/>
                <w:szCs w:val="20"/>
              </w:rPr>
              <w:t>識別</w:t>
            </w:r>
          </w:p>
        </w:tc>
        <w:tc>
          <w:tcPr>
            <w:tcW w:w="2050" w:type="dxa"/>
            <w:shd w:val="clear" w:color="auto" w:fill="B5E0E5"/>
          </w:tcPr>
          <w:p w14:paraId="48687E9A" w14:textId="07085BB0" w:rsidR="00E44E9E" w:rsidRPr="00BE2888" w:rsidRDefault="00E44E9E" w:rsidP="00E44E9E">
            <w:pPr>
              <w:adjustRightInd w:val="0"/>
              <w:snapToGrid w:val="0"/>
              <w:contextualSpacing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MicrosoftJhengHeiRegular" w:eastAsia="MicrosoftJhengHeiRegular" w:cs="MicrosoftJhengHeiRegular"/>
                <w:color w:val="393A39"/>
                <w:kern w:val="0"/>
                <w:sz w:val="20"/>
                <w:szCs w:val="20"/>
              </w:rPr>
            </w:pPr>
            <w:r w:rsidRPr="001F0CA6">
              <w:rPr>
                <w:rFonts w:ascii="MicrosoftJhengHeiRegular" w:eastAsia="MicrosoftJhengHeiRegular" w:cs="MicrosoftJhengHeiRegular"/>
                <w:color w:val="393A39"/>
                <w:kern w:val="0"/>
                <w:sz w:val="20"/>
                <w:szCs w:val="20"/>
              </w:rPr>
              <w:t>9.0 m (29.5 ft)</w:t>
            </w:r>
          </w:p>
        </w:tc>
      </w:tr>
      <w:tr w:rsidR="00BE2888" w:rsidRPr="00F46ACE" w14:paraId="4A431456" w14:textId="7BBD1261" w:rsidTr="005879D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466" w:type="dxa"/>
            <w:gridSpan w:val="5"/>
            <w:shd w:val="clear" w:color="auto" w:fill="0094AC"/>
          </w:tcPr>
          <w:p w14:paraId="1F770F2C" w14:textId="00895B8C" w:rsidR="00BE2888" w:rsidRPr="00E65DFA" w:rsidRDefault="00BE2888" w:rsidP="00E65DFA">
            <w:pPr>
              <w:adjustRightInd w:val="0"/>
              <w:snapToGrid w:val="0"/>
              <w:contextualSpacing/>
              <w:jc w:val="center"/>
              <w:rPr>
                <w:rFonts w:ascii="MicrosoftJhengHeiRegular" w:eastAsia="MicrosoftJhengHeiRegular" w:cs="MicrosoftJhengHeiRegular"/>
                <w:color w:val="FFFFFF" w:themeColor="background1"/>
                <w:kern w:val="0"/>
                <w:sz w:val="22"/>
                <w:szCs w:val="22"/>
              </w:rPr>
            </w:pPr>
            <w:r w:rsidRPr="00E65DFA">
              <w:rPr>
                <w:rFonts w:ascii="MicrosoftJhengHeiRegular" w:eastAsia="MicrosoftJhengHeiRegular" w:cs="MicrosoftJhengHeiRegular" w:hint="eastAsia"/>
                <w:color w:val="FFFFFF" w:themeColor="background1"/>
                <w:kern w:val="0"/>
                <w:sz w:val="22"/>
                <w:szCs w:val="22"/>
              </w:rPr>
              <w:t>照明器</w:t>
            </w:r>
          </w:p>
        </w:tc>
      </w:tr>
      <w:tr w:rsidR="000F7C77" w:rsidRPr="00F46ACE" w14:paraId="40869703" w14:textId="358DCF3F" w:rsidTr="001C278C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68" w:type="dxa"/>
            <w:shd w:val="clear" w:color="auto" w:fill="D4EDF0"/>
          </w:tcPr>
          <w:p w14:paraId="0A701324" w14:textId="718AE9D9" w:rsidR="000F7C77" w:rsidRPr="00BE2888" w:rsidRDefault="000F7C77" w:rsidP="000F7C77">
            <w:pPr>
              <w:adjustRightInd w:val="0"/>
              <w:snapToGrid w:val="0"/>
              <w:contextualSpacing/>
              <w:jc w:val="center"/>
              <w:rPr>
                <w:rFonts w:ascii="MicrosoftJhengHeiRegular" w:eastAsia="MicrosoftJhengHeiRegular" w:cs="MicrosoftJhengHeiRegular"/>
                <w:b w:val="0"/>
                <w:bCs w:val="0"/>
                <w:color w:val="393A39"/>
                <w:kern w:val="0"/>
                <w:sz w:val="20"/>
                <w:szCs w:val="20"/>
              </w:rPr>
            </w:pPr>
            <w:r w:rsidRPr="00BE2888">
              <w:rPr>
                <w:rFonts w:ascii="MicrosoftJhengHeiRegular" w:eastAsia="MicrosoftJhengHeiRegular" w:cs="MicrosoftJhengHeiRegular" w:hint="eastAsia"/>
                <w:b w:val="0"/>
                <w:bCs w:val="0"/>
                <w:color w:val="393A39"/>
                <w:kern w:val="0"/>
                <w:sz w:val="20"/>
                <w:szCs w:val="20"/>
              </w:rPr>
              <w:t>照明器</w:t>
            </w:r>
          </w:p>
        </w:tc>
        <w:tc>
          <w:tcPr>
            <w:tcW w:w="8198" w:type="dxa"/>
            <w:gridSpan w:val="4"/>
            <w:shd w:val="clear" w:color="auto" w:fill="E6F5F7"/>
          </w:tcPr>
          <w:p w14:paraId="1C546993" w14:textId="044E5661" w:rsidR="000F7C77" w:rsidRPr="004A3645" w:rsidRDefault="000F7C77" w:rsidP="000F7C77">
            <w:pPr>
              <w:adjustRightInd w:val="0"/>
              <w:snapToGrid w:val="0"/>
              <w:contextualSpacing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MicrosoftJhengHeiRegular" w:eastAsia="MicrosoftJhengHeiRegular" w:cs="MicrosoftJhengHeiRegular"/>
                <w:color w:val="393A39"/>
                <w:kern w:val="0"/>
                <w:sz w:val="20"/>
                <w:szCs w:val="20"/>
              </w:rPr>
            </w:pPr>
            <w:r w:rsidRPr="00D66950">
              <w:rPr>
                <w:rFonts w:ascii="MicrosoftJhengHeiRegular" w:eastAsia="MicrosoftJhengHeiRegular" w:cs="MicrosoftJhengHeiRegular" w:hint="eastAsia"/>
                <w:color w:val="393A39"/>
                <w:kern w:val="0"/>
                <w:sz w:val="20"/>
                <w:szCs w:val="20"/>
              </w:rPr>
              <w:t>紅外線</w:t>
            </w:r>
          </w:p>
        </w:tc>
      </w:tr>
      <w:tr w:rsidR="000F7C77" w:rsidRPr="00F46ACE" w14:paraId="01635DE7" w14:textId="6D62DD07" w:rsidTr="0015081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68" w:type="dxa"/>
            <w:shd w:val="clear" w:color="auto" w:fill="B5E0E5"/>
          </w:tcPr>
          <w:p w14:paraId="065C29E1" w14:textId="440A3405" w:rsidR="000F7C77" w:rsidRPr="00BE2888" w:rsidRDefault="000F7C77" w:rsidP="000F7C77">
            <w:pPr>
              <w:adjustRightInd w:val="0"/>
              <w:snapToGrid w:val="0"/>
              <w:contextualSpacing/>
              <w:jc w:val="center"/>
              <w:rPr>
                <w:rFonts w:ascii="MicrosoftJhengHeiRegular" w:eastAsia="MicrosoftJhengHeiRegular" w:cs="MicrosoftJhengHeiRegular"/>
                <w:b w:val="0"/>
                <w:bCs w:val="0"/>
                <w:color w:val="393A39"/>
                <w:kern w:val="0"/>
                <w:sz w:val="20"/>
                <w:szCs w:val="20"/>
              </w:rPr>
            </w:pPr>
            <w:r w:rsidRPr="00BE2888">
              <w:rPr>
                <w:rFonts w:ascii="MicrosoftJhengHeiRegular" w:eastAsia="MicrosoftJhengHeiRegular" w:cs="MicrosoftJhengHeiRegular" w:hint="eastAsia"/>
                <w:b w:val="0"/>
                <w:bCs w:val="0"/>
                <w:color w:val="393A39"/>
                <w:kern w:val="0"/>
                <w:sz w:val="20"/>
                <w:szCs w:val="20"/>
              </w:rPr>
              <w:t>照明距離</w:t>
            </w:r>
          </w:p>
        </w:tc>
        <w:tc>
          <w:tcPr>
            <w:tcW w:w="8198" w:type="dxa"/>
            <w:gridSpan w:val="4"/>
            <w:shd w:val="clear" w:color="auto" w:fill="B5E0E5"/>
          </w:tcPr>
          <w:p w14:paraId="04C65154" w14:textId="62925205" w:rsidR="000F7C77" w:rsidRPr="004A3645" w:rsidRDefault="000F7C77" w:rsidP="000F7C77">
            <w:pPr>
              <w:adjustRightInd w:val="0"/>
              <w:snapToGrid w:val="0"/>
              <w:contextualSpacing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MicrosoftJhengHeiRegular" w:eastAsia="MicrosoftJhengHeiRegular" w:cs="MicrosoftJhengHeiRegular"/>
                <w:color w:val="393A39"/>
                <w:kern w:val="0"/>
                <w:sz w:val="20"/>
                <w:szCs w:val="20"/>
              </w:rPr>
            </w:pPr>
            <w:r w:rsidRPr="00D66950">
              <w:rPr>
                <w:rFonts w:ascii="MicrosoftJhengHeiRegular" w:eastAsia="MicrosoftJhengHeiRegular" w:cs="MicrosoftJhengHeiRegular"/>
                <w:color w:val="393A39"/>
                <w:kern w:val="0"/>
                <w:sz w:val="20"/>
                <w:szCs w:val="20"/>
              </w:rPr>
              <w:t>30m (98.4 ft)</w:t>
            </w:r>
          </w:p>
        </w:tc>
      </w:tr>
      <w:tr w:rsidR="000F7C77" w:rsidRPr="00F46ACE" w14:paraId="5A268B5F" w14:textId="472AB9B0" w:rsidTr="00F12E94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68" w:type="dxa"/>
            <w:shd w:val="clear" w:color="auto" w:fill="D4EDF0"/>
          </w:tcPr>
          <w:p w14:paraId="5C161885" w14:textId="32677C65" w:rsidR="000F7C77" w:rsidRPr="00BE2888" w:rsidRDefault="000F7C77" w:rsidP="000F7C77">
            <w:pPr>
              <w:adjustRightInd w:val="0"/>
              <w:snapToGrid w:val="0"/>
              <w:contextualSpacing/>
              <w:jc w:val="center"/>
              <w:rPr>
                <w:rFonts w:ascii="MicrosoftJhengHeiRegular" w:eastAsia="MicrosoftJhengHeiRegular" w:cs="MicrosoftJhengHeiRegular"/>
                <w:b w:val="0"/>
                <w:bCs w:val="0"/>
                <w:color w:val="393A39"/>
                <w:kern w:val="0"/>
                <w:sz w:val="20"/>
                <w:szCs w:val="20"/>
              </w:rPr>
            </w:pPr>
            <w:r w:rsidRPr="00BE2888">
              <w:rPr>
                <w:rFonts w:ascii="MicrosoftJhengHeiRegular" w:eastAsia="MicrosoftJhengHeiRegular" w:cs="MicrosoftJhengHeiRegular" w:hint="eastAsia"/>
                <w:b w:val="0"/>
                <w:bCs w:val="0"/>
                <w:color w:val="393A39"/>
                <w:kern w:val="0"/>
                <w:sz w:val="20"/>
                <w:szCs w:val="20"/>
              </w:rPr>
              <w:t>波長</w:t>
            </w:r>
          </w:p>
        </w:tc>
        <w:tc>
          <w:tcPr>
            <w:tcW w:w="8198" w:type="dxa"/>
            <w:gridSpan w:val="4"/>
            <w:shd w:val="clear" w:color="auto" w:fill="E6F5F7"/>
          </w:tcPr>
          <w:p w14:paraId="4D227B4A" w14:textId="0CFC986C" w:rsidR="000F7C77" w:rsidRPr="004A3645" w:rsidRDefault="000F7C77" w:rsidP="000F7C77">
            <w:pPr>
              <w:adjustRightInd w:val="0"/>
              <w:snapToGrid w:val="0"/>
              <w:contextualSpacing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MicrosoftYaHeiLight" w:eastAsia="MicrosoftYaHeiLight" w:cs="MicrosoftYaHeiLight"/>
                <w:color w:val="393A39"/>
                <w:kern w:val="0"/>
                <w:sz w:val="20"/>
                <w:szCs w:val="20"/>
              </w:rPr>
            </w:pPr>
            <w:r w:rsidRPr="00D66950">
              <w:rPr>
                <w:rFonts w:ascii="MicrosoftJhengHeiRegular" w:eastAsia="MicrosoftJhengHeiRegular" w:cs="MicrosoftJhengHeiRegular"/>
                <w:color w:val="393A39"/>
                <w:kern w:val="0"/>
                <w:sz w:val="20"/>
                <w:szCs w:val="20"/>
              </w:rPr>
              <w:t>850 nm</w:t>
            </w:r>
          </w:p>
        </w:tc>
      </w:tr>
      <w:tr w:rsidR="00E44E9E" w:rsidRPr="00F46ACE" w14:paraId="7EE75D6A" w14:textId="77777777" w:rsidTr="00E44E9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68" w:type="dxa"/>
            <w:shd w:val="clear" w:color="auto" w:fill="B5E0E5"/>
          </w:tcPr>
          <w:p w14:paraId="7EC3664E" w14:textId="227EBD0D" w:rsidR="00E44E9E" w:rsidRPr="00E44E9E" w:rsidRDefault="00E44E9E" w:rsidP="000F7C77">
            <w:pPr>
              <w:adjustRightInd w:val="0"/>
              <w:snapToGrid w:val="0"/>
              <w:contextualSpacing/>
              <w:jc w:val="center"/>
              <w:rPr>
                <w:rFonts w:ascii="MicrosoftJhengHeiRegular" w:eastAsia="MicrosoftJhengHeiRegular" w:cs="MicrosoftJhengHeiRegular"/>
                <w:b w:val="0"/>
                <w:bCs w:val="0"/>
                <w:color w:val="393A39"/>
                <w:kern w:val="0"/>
                <w:sz w:val="20"/>
                <w:szCs w:val="20"/>
              </w:rPr>
            </w:pPr>
            <w:r w:rsidRPr="00E44E9E">
              <w:rPr>
                <w:rFonts w:ascii="MicrosoftJhengHeiRegular" w:eastAsia="MicrosoftJhengHeiRegular" w:cs="MicrosoftJhengHeiRegular" w:hint="eastAsia"/>
                <w:b w:val="0"/>
                <w:bCs w:val="0"/>
                <w:color w:val="393A39"/>
                <w:kern w:val="0"/>
                <w:sz w:val="20"/>
                <w:szCs w:val="20"/>
              </w:rPr>
              <w:t>紅外線開關控制</w:t>
            </w:r>
          </w:p>
        </w:tc>
        <w:tc>
          <w:tcPr>
            <w:tcW w:w="8198" w:type="dxa"/>
            <w:gridSpan w:val="4"/>
            <w:shd w:val="clear" w:color="auto" w:fill="B5E0E5"/>
          </w:tcPr>
          <w:p w14:paraId="2938B0E7" w14:textId="7F5B7CB2" w:rsidR="00E44E9E" w:rsidRPr="00D66950" w:rsidRDefault="00E44E9E" w:rsidP="000F7C77">
            <w:pPr>
              <w:adjustRightInd w:val="0"/>
              <w:snapToGrid w:val="0"/>
              <w:contextualSpacing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MicrosoftJhengHeiRegular" w:eastAsia="MicrosoftJhengHeiRegular" w:cs="MicrosoftJhengHeiRegular"/>
                <w:color w:val="393A39"/>
                <w:kern w:val="0"/>
                <w:sz w:val="20"/>
                <w:szCs w:val="20"/>
              </w:rPr>
            </w:pPr>
            <w:r w:rsidRPr="00E44E9E">
              <w:rPr>
                <w:rFonts w:ascii="MicrosoftJhengHeiRegular" w:eastAsia="MicrosoftJhengHeiRegular" w:cs="MicrosoftJhengHeiRegular" w:hint="eastAsia"/>
                <w:color w:val="393A39"/>
                <w:kern w:val="0"/>
                <w:sz w:val="20"/>
                <w:szCs w:val="20"/>
              </w:rPr>
              <w:t>自動</w:t>
            </w:r>
            <w:r w:rsidRPr="00E44E9E">
              <w:rPr>
                <w:rFonts w:ascii="MicrosoftJhengHeiRegular" w:eastAsia="MicrosoftJhengHeiRegular" w:cs="MicrosoftJhengHeiRegular"/>
                <w:color w:val="393A39"/>
                <w:kern w:val="0"/>
                <w:sz w:val="20"/>
                <w:szCs w:val="20"/>
              </w:rPr>
              <w:t>/</w:t>
            </w:r>
            <w:r w:rsidRPr="00E44E9E">
              <w:rPr>
                <w:rFonts w:ascii="MicrosoftJhengHeiRegular" w:eastAsia="MicrosoftJhengHeiRegular" w:cs="MicrosoftJhengHeiRegular" w:hint="eastAsia"/>
                <w:color w:val="393A39"/>
                <w:kern w:val="0"/>
                <w:sz w:val="20"/>
                <w:szCs w:val="20"/>
              </w:rPr>
              <w:t>手動</w:t>
            </w:r>
          </w:p>
        </w:tc>
      </w:tr>
      <w:tr w:rsidR="00BE2888" w:rsidRPr="00F46ACE" w14:paraId="449D7942" w14:textId="3EE0A45E" w:rsidTr="002514C0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466" w:type="dxa"/>
            <w:gridSpan w:val="5"/>
            <w:shd w:val="clear" w:color="auto" w:fill="0094AC"/>
          </w:tcPr>
          <w:p w14:paraId="4B0E85DC" w14:textId="35A8348B" w:rsidR="00BE2888" w:rsidRPr="00DF0DBC" w:rsidRDefault="00BE2888" w:rsidP="00A22791">
            <w:pPr>
              <w:adjustRightInd w:val="0"/>
              <w:snapToGrid w:val="0"/>
              <w:contextualSpacing/>
              <w:jc w:val="center"/>
              <w:rPr>
                <w:rFonts w:ascii="MicrosoftJhengHeiRegular" w:eastAsia="MicrosoftJhengHeiRegular" w:cs="MicrosoftJhengHeiRegular"/>
                <w:color w:val="FFFFFF" w:themeColor="background1"/>
                <w:kern w:val="0"/>
                <w:sz w:val="22"/>
                <w:szCs w:val="22"/>
              </w:rPr>
            </w:pPr>
            <w:r w:rsidRPr="00DF0DBC">
              <w:rPr>
                <w:rFonts w:ascii="MicrosoftJhengHeiRegular" w:eastAsia="MicrosoftJhengHeiRegular" w:cs="MicrosoftJhengHeiRegular" w:hint="eastAsia"/>
                <w:color w:val="FFFFFF" w:themeColor="background1"/>
                <w:kern w:val="0"/>
                <w:sz w:val="22"/>
                <w:szCs w:val="22"/>
              </w:rPr>
              <w:t>影像</w:t>
            </w:r>
          </w:p>
        </w:tc>
      </w:tr>
      <w:tr w:rsidR="00E44E9E" w:rsidRPr="00F46ACE" w14:paraId="3CAF9035" w14:textId="07322F5A" w:rsidTr="00497DA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68" w:type="dxa"/>
            <w:shd w:val="clear" w:color="auto" w:fill="D4EDF0"/>
          </w:tcPr>
          <w:p w14:paraId="38B86D27" w14:textId="3EEF1AF5" w:rsidR="00E44E9E" w:rsidRPr="00E44E9E" w:rsidRDefault="00E44E9E" w:rsidP="00E44E9E">
            <w:pPr>
              <w:adjustRightInd w:val="0"/>
              <w:snapToGrid w:val="0"/>
              <w:contextualSpacing/>
              <w:jc w:val="center"/>
              <w:rPr>
                <w:rFonts w:ascii="微軟正黑體" w:eastAsia="微軟正黑體" w:hAnsi="微軟正黑體" w:cs="MicrosoftJhengHeiRegular"/>
                <w:b w:val="0"/>
                <w:bCs w:val="0"/>
                <w:color w:val="3A3A39"/>
                <w:sz w:val="20"/>
                <w:szCs w:val="20"/>
              </w:rPr>
            </w:pPr>
            <w:r w:rsidRPr="00E44E9E">
              <w:rPr>
                <w:rFonts w:ascii="MicrosoftJhengHeiRegular" w:eastAsia="MicrosoftJhengHeiRegular" w:cs="MicrosoftJhengHeiRegular" w:hint="eastAsia"/>
                <w:b w:val="0"/>
                <w:bCs w:val="0"/>
                <w:color w:val="393A39"/>
                <w:kern w:val="0"/>
                <w:sz w:val="20"/>
                <w:szCs w:val="20"/>
              </w:rPr>
              <w:t>壓縮</w:t>
            </w:r>
          </w:p>
        </w:tc>
        <w:tc>
          <w:tcPr>
            <w:tcW w:w="8198" w:type="dxa"/>
            <w:gridSpan w:val="4"/>
            <w:shd w:val="clear" w:color="auto" w:fill="E6F5F7"/>
          </w:tcPr>
          <w:p w14:paraId="2B4F4EC9" w14:textId="3C2EED0C" w:rsidR="00E44E9E" w:rsidRPr="00E65DFA" w:rsidRDefault="00E44E9E" w:rsidP="00E44E9E">
            <w:pPr>
              <w:adjustRightInd w:val="0"/>
              <w:snapToGrid w:val="0"/>
              <w:contextualSpacing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微軟正黑體" w:eastAsia="微軟正黑體" w:hAnsi="微軟正黑體"/>
                <w:sz w:val="20"/>
                <w:szCs w:val="20"/>
              </w:rPr>
            </w:pPr>
            <w:r w:rsidRPr="001D092E">
              <w:rPr>
                <w:rFonts w:ascii="MicrosoftJhengHeiRegular" w:eastAsia="MicrosoftJhengHeiRegular" w:cs="MicrosoftJhengHeiRegular"/>
                <w:color w:val="393A39"/>
                <w:kern w:val="0"/>
                <w:sz w:val="20"/>
                <w:szCs w:val="20"/>
              </w:rPr>
              <w:t>H.265</w:t>
            </w:r>
            <w:r w:rsidRPr="001D092E">
              <w:rPr>
                <w:rFonts w:ascii="MicrosoftJhengHeiRegular" w:eastAsia="MicrosoftJhengHeiRegular" w:cs="MicrosoftJhengHeiRegular" w:hint="eastAsia"/>
                <w:color w:val="393A39"/>
                <w:kern w:val="0"/>
                <w:sz w:val="20"/>
                <w:szCs w:val="20"/>
              </w:rPr>
              <w:t>、</w:t>
            </w:r>
            <w:r w:rsidRPr="001D092E">
              <w:rPr>
                <w:rFonts w:ascii="MicrosoftJhengHeiRegular" w:eastAsia="MicrosoftJhengHeiRegular" w:cs="MicrosoftJhengHeiRegular"/>
                <w:color w:val="393A39"/>
                <w:kern w:val="0"/>
                <w:sz w:val="20"/>
                <w:szCs w:val="20"/>
              </w:rPr>
              <w:t>H.264</w:t>
            </w:r>
          </w:p>
        </w:tc>
      </w:tr>
      <w:tr w:rsidR="00E44E9E" w:rsidRPr="00F46ACE" w14:paraId="0D293568" w14:textId="1C8E4C9D" w:rsidTr="00755D6A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68" w:type="dxa"/>
            <w:shd w:val="clear" w:color="auto" w:fill="B5E0E5"/>
          </w:tcPr>
          <w:p w14:paraId="1DC04FDC" w14:textId="2C45781C" w:rsidR="00E44E9E" w:rsidRPr="00E44E9E" w:rsidRDefault="00E44E9E" w:rsidP="00E44E9E">
            <w:pPr>
              <w:adjustRightInd w:val="0"/>
              <w:snapToGrid w:val="0"/>
              <w:contextualSpacing/>
              <w:jc w:val="center"/>
              <w:rPr>
                <w:rFonts w:ascii="微軟正黑體" w:eastAsia="微軟正黑體" w:hAnsi="微軟正黑體" w:cs="MicrosoftJhengHeiRegular"/>
                <w:b w:val="0"/>
                <w:bCs w:val="0"/>
                <w:color w:val="3A3A39"/>
                <w:sz w:val="20"/>
                <w:szCs w:val="20"/>
              </w:rPr>
            </w:pPr>
            <w:r w:rsidRPr="00E44E9E">
              <w:rPr>
                <w:rFonts w:ascii="MicrosoftJhengHeiRegular" w:eastAsia="MicrosoftJhengHeiRegular" w:cs="MicrosoftJhengHeiRegular"/>
                <w:b w:val="0"/>
                <w:bCs w:val="0"/>
                <w:color w:val="393A39"/>
                <w:kern w:val="0"/>
                <w:sz w:val="20"/>
                <w:szCs w:val="20"/>
              </w:rPr>
              <w:t xml:space="preserve">H.264 </w:t>
            </w:r>
            <w:r w:rsidRPr="00E44E9E">
              <w:rPr>
                <w:rFonts w:ascii="MicrosoftJhengHeiRegular" w:eastAsia="MicrosoftJhengHeiRegular" w:cs="MicrosoftJhengHeiRegular" w:hint="eastAsia"/>
                <w:b w:val="0"/>
                <w:bCs w:val="0"/>
                <w:color w:val="393A39"/>
                <w:kern w:val="0"/>
                <w:sz w:val="20"/>
                <w:szCs w:val="20"/>
              </w:rPr>
              <w:t>層級配置</w:t>
            </w:r>
          </w:p>
        </w:tc>
        <w:tc>
          <w:tcPr>
            <w:tcW w:w="8198" w:type="dxa"/>
            <w:gridSpan w:val="4"/>
            <w:shd w:val="clear" w:color="auto" w:fill="B5E0E5"/>
          </w:tcPr>
          <w:p w14:paraId="1A1DE37A" w14:textId="7608D250" w:rsidR="00E44E9E" w:rsidRPr="00E65DFA" w:rsidRDefault="00E44E9E" w:rsidP="00E44E9E">
            <w:pPr>
              <w:adjustRightInd w:val="0"/>
              <w:snapToGrid w:val="0"/>
              <w:contextualSpacing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微軟正黑體" w:eastAsia="微軟正黑體" w:hAnsi="微軟正黑體" w:cs="MicrosoftJhengHeiRegular"/>
                <w:color w:val="3A3A39"/>
                <w:sz w:val="20"/>
                <w:szCs w:val="20"/>
              </w:rPr>
            </w:pPr>
            <w:r w:rsidRPr="001D092E">
              <w:rPr>
                <w:rFonts w:ascii="MicrosoftJhengHeiRegular" w:eastAsia="MicrosoftJhengHeiRegular" w:cs="MicrosoftJhengHeiRegular" w:hint="eastAsia"/>
                <w:color w:val="393A39"/>
                <w:kern w:val="0"/>
                <w:sz w:val="20"/>
                <w:szCs w:val="20"/>
              </w:rPr>
              <w:t>基本、主要、進階</w:t>
            </w:r>
          </w:p>
        </w:tc>
      </w:tr>
      <w:tr w:rsidR="00E44E9E" w:rsidRPr="00F46ACE" w14:paraId="164DF324" w14:textId="2CF95F21" w:rsidTr="0032403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68" w:type="dxa"/>
            <w:vMerge w:val="restart"/>
            <w:shd w:val="clear" w:color="auto" w:fill="D4EDF0"/>
          </w:tcPr>
          <w:p w14:paraId="6BBBEED7" w14:textId="16B83969" w:rsidR="00E44E9E" w:rsidRPr="00E44E9E" w:rsidRDefault="00E44E9E" w:rsidP="00E44E9E">
            <w:pPr>
              <w:adjustRightInd w:val="0"/>
              <w:snapToGrid w:val="0"/>
              <w:contextualSpacing/>
              <w:jc w:val="center"/>
              <w:rPr>
                <w:rFonts w:ascii="微軟正黑體" w:eastAsia="微軟正黑體" w:hAnsi="微軟正黑體" w:cs="MicrosoftJhengHeiRegular"/>
                <w:b w:val="0"/>
                <w:bCs w:val="0"/>
                <w:color w:val="3A3A39"/>
                <w:sz w:val="20"/>
                <w:szCs w:val="20"/>
              </w:rPr>
            </w:pPr>
            <w:r w:rsidRPr="00E44E9E">
              <w:rPr>
                <w:rFonts w:ascii="MicrosoftJhengHeiRegular" w:eastAsia="MicrosoftJhengHeiRegular" w:cs="MicrosoftJhengHeiRegular" w:hint="eastAsia"/>
                <w:b w:val="0"/>
                <w:bCs w:val="0"/>
                <w:color w:val="393A39"/>
                <w:kern w:val="0"/>
                <w:sz w:val="20"/>
                <w:szCs w:val="20"/>
              </w:rPr>
              <w:t>幀率</w:t>
            </w:r>
          </w:p>
        </w:tc>
        <w:tc>
          <w:tcPr>
            <w:tcW w:w="8198" w:type="dxa"/>
            <w:gridSpan w:val="4"/>
            <w:shd w:val="clear" w:color="auto" w:fill="E6F5F7"/>
          </w:tcPr>
          <w:p w14:paraId="75C33712" w14:textId="1B891695" w:rsidR="00E44E9E" w:rsidRPr="008B3526" w:rsidRDefault="00E44E9E" w:rsidP="00E44E9E">
            <w:pPr>
              <w:adjustRightInd w:val="0"/>
              <w:snapToGrid w:val="0"/>
              <w:contextualSpacing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MicrosoftJhengHeiRegular" w:eastAsia="MicrosoftJhengHeiRegular" w:cs="MicrosoftJhengHeiRegular"/>
                <w:color w:val="393A39"/>
                <w:kern w:val="0"/>
                <w:sz w:val="20"/>
                <w:szCs w:val="20"/>
              </w:rPr>
            </w:pPr>
            <w:r w:rsidRPr="00E44E9E">
              <w:rPr>
                <w:rFonts w:ascii="MicrosoftJhengHeiRegular" w:eastAsia="MicrosoftJhengHeiRegular" w:cs="MicrosoftJhengHeiRegular" w:hint="eastAsia"/>
                <w:color w:val="393A39"/>
                <w:kern w:val="0"/>
                <w:sz w:val="20"/>
                <w:szCs w:val="20"/>
              </w:rPr>
              <w:t>主碼流</w:t>
            </w:r>
            <w:r w:rsidRPr="00E44E9E">
              <w:rPr>
                <w:rFonts w:ascii="MicrosoftJhengHeiRegular" w:eastAsia="MicrosoftJhengHeiRegular" w:cs="MicrosoftJhengHeiRegular"/>
                <w:color w:val="393A39"/>
                <w:kern w:val="0"/>
                <w:sz w:val="20"/>
                <w:szCs w:val="20"/>
              </w:rPr>
              <w:t xml:space="preserve"> : 5MP (2592 </w:t>
            </w:r>
            <w:r w:rsidRPr="00E44E9E">
              <w:rPr>
                <w:rFonts w:ascii="MicrosoftJhengHeiRegular" w:eastAsia="MicrosoftJhengHeiRegular" w:cs="MicrosoftJhengHeiRegular" w:hint="eastAsia"/>
                <w:color w:val="393A39"/>
                <w:kern w:val="0"/>
                <w:sz w:val="20"/>
                <w:szCs w:val="20"/>
              </w:rPr>
              <w:t>×</w:t>
            </w:r>
            <w:r w:rsidRPr="00E44E9E">
              <w:rPr>
                <w:rFonts w:ascii="MicrosoftJhengHeiRegular" w:eastAsia="MicrosoftJhengHeiRegular" w:cs="MicrosoftJhengHeiRegular"/>
                <w:color w:val="393A39"/>
                <w:kern w:val="0"/>
                <w:sz w:val="20"/>
                <w:szCs w:val="20"/>
              </w:rPr>
              <w:t xml:space="preserve"> 1944)</w:t>
            </w:r>
            <w:r w:rsidRPr="00E44E9E">
              <w:rPr>
                <w:rFonts w:ascii="MicrosoftJhengHeiRegular" w:eastAsia="MicrosoftJhengHeiRegular" w:cs="MicrosoftJhengHeiRegular" w:hint="eastAsia"/>
                <w:color w:val="393A39"/>
                <w:kern w:val="0"/>
                <w:sz w:val="20"/>
                <w:szCs w:val="20"/>
              </w:rPr>
              <w:t>最大</w:t>
            </w:r>
            <w:r w:rsidRPr="00E44E9E">
              <w:rPr>
                <w:rFonts w:ascii="MicrosoftJhengHeiRegular" w:eastAsia="MicrosoftJhengHeiRegular" w:cs="MicrosoftJhengHeiRegular"/>
                <w:color w:val="393A39"/>
                <w:kern w:val="0"/>
                <w:sz w:val="20"/>
                <w:szCs w:val="20"/>
              </w:rPr>
              <w:t>20 fps</w:t>
            </w:r>
            <w:r w:rsidRPr="00E44E9E">
              <w:rPr>
                <w:rFonts w:ascii="MicrosoftJhengHeiRegular" w:eastAsia="MicrosoftJhengHeiRegular" w:cs="MicrosoftJhengHeiRegular" w:hint="eastAsia"/>
                <w:color w:val="393A39"/>
                <w:kern w:val="0"/>
                <w:sz w:val="20"/>
                <w:szCs w:val="20"/>
              </w:rPr>
              <w:t>、</w:t>
            </w:r>
            <w:r w:rsidRPr="00E44E9E">
              <w:rPr>
                <w:rFonts w:ascii="MicrosoftJhengHeiRegular" w:eastAsia="MicrosoftJhengHeiRegular" w:cs="MicrosoftJhengHeiRegular"/>
                <w:color w:val="393A39"/>
                <w:kern w:val="0"/>
                <w:sz w:val="20"/>
                <w:szCs w:val="20"/>
              </w:rPr>
              <w:t xml:space="preserve">4MP (2560 </w:t>
            </w:r>
            <w:r w:rsidRPr="00E44E9E">
              <w:rPr>
                <w:rFonts w:ascii="MicrosoftJhengHeiRegular" w:eastAsia="MicrosoftJhengHeiRegular" w:cs="MicrosoftJhengHeiRegular" w:hint="eastAsia"/>
                <w:color w:val="393A39"/>
                <w:kern w:val="0"/>
                <w:sz w:val="20"/>
                <w:szCs w:val="20"/>
              </w:rPr>
              <w:t>×</w:t>
            </w:r>
            <w:r w:rsidRPr="00E44E9E">
              <w:rPr>
                <w:rFonts w:ascii="MicrosoftJhengHeiRegular" w:eastAsia="MicrosoftJhengHeiRegular" w:cs="MicrosoftJhengHeiRegular"/>
                <w:color w:val="393A39"/>
                <w:kern w:val="0"/>
                <w:sz w:val="20"/>
                <w:szCs w:val="20"/>
              </w:rPr>
              <w:t xml:space="preserve"> 1440)</w:t>
            </w:r>
            <w:r w:rsidRPr="00E44E9E">
              <w:rPr>
                <w:rFonts w:ascii="MicrosoftJhengHeiRegular" w:eastAsia="MicrosoftJhengHeiRegular" w:cs="MicrosoftJhengHeiRegular" w:hint="eastAsia"/>
                <w:color w:val="393A39"/>
                <w:kern w:val="0"/>
                <w:sz w:val="20"/>
                <w:szCs w:val="20"/>
              </w:rPr>
              <w:t>最大</w:t>
            </w:r>
            <w:r w:rsidRPr="00E44E9E">
              <w:rPr>
                <w:rFonts w:ascii="MicrosoftJhengHeiRegular" w:eastAsia="MicrosoftJhengHeiRegular" w:cs="MicrosoftJhengHeiRegular"/>
                <w:color w:val="393A39"/>
                <w:kern w:val="0"/>
                <w:sz w:val="20"/>
                <w:szCs w:val="20"/>
              </w:rPr>
              <w:t>20 fps</w:t>
            </w:r>
            <w:r w:rsidRPr="00E44E9E">
              <w:rPr>
                <w:rFonts w:ascii="MicrosoftJhengHeiRegular" w:eastAsia="MicrosoftJhengHeiRegular" w:cs="MicrosoftJhengHeiRegular" w:hint="eastAsia"/>
                <w:color w:val="393A39"/>
                <w:kern w:val="0"/>
                <w:sz w:val="20"/>
                <w:szCs w:val="20"/>
              </w:rPr>
              <w:t>、</w:t>
            </w:r>
            <w:r w:rsidRPr="00E44E9E">
              <w:rPr>
                <w:rFonts w:ascii="MicrosoftJhengHeiRegular" w:eastAsia="MicrosoftJhengHeiRegular" w:cs="MicrosoftJhengHeiRegular"/>
                <w:color w:val="393A39"/>
                <w:kern w:val="0"/>
                <w:sz w:val="20"/>
                <w:szCs w:val="20"/>
              </w:rPr>
              <w:t xml:space="preserve">3MP (2304 </w:t>
            </w:r>
            <w:r w:rsidRPr="00E44E9E">
              <w:rPr>
                <w:rFonts w:ascii="MicrosoftJhengHeiRegular" w:eastAsia="MicrosoftJhengHeiRegular" w:cs="MicrosoftJhengHeiRegular" w:hint="eastAsia"/>
                <w:color w:val="393A39"/>
                <w:kern w:val="0"/>
                <w:sz w:val="20"/>
                <w:szCs w:val="20"/>
              </w:rPr>
              <w:t>×</w:t>
            </w:r>
            <w:r w:rsidRPr="00E44E9E">
              <w:rPr>
                <w:rFonts w:ascii="MicrosoftJhengHeiRegular" w:eastAsia="MicrosoftJhengHeiRegular" w:cs="MicrosoftJhengHeiRegular"/>
                <w:color w:val="393A39"/>
                <w:kern w:val="0"/>
                <w:sz w:val="20"/>
                <w:szCs w:val="20"/>
              </w:rPr>
              <w:t>1296)</w:t>
            </w:r>
            <w:r w:rsidRPr="00E44E9E">
              <w:rPr>
                <w:rFonts w:ascii="MicrosoftJhengHeiRegular" w:eastAsia="MicrosoftJhengHeiRegular" w:cs="MicrosoftJhengHeiRegular" w:hint="eastAsia"/>
                <w:color w:val="393A39"/>
                <w:kern w:val="0"/>
                <w:sz w:val="20"/>
                <w:szCs w:val="20"/>
              </w:rPr>
              <w:t>最大</w:t>
            </w:r>
            <w:r w:rsidRPr="00E44E9E">
              <w:rPr>
                <w:rFonts w:ascii="MicrosoftJhengHeiRegular" w:eastAsia="MicrosoftJhengHeiRegular" w:cs="MicrosoftJhengHeiRegular"/>
                <w:color w:val="393A39"/>
                <w:kern w:val="0"/>
                <w:sz w:val="20"/>
                <w:szCs w:val="20"/>
              </w:rPr>
              <w:t>20 fps</w:t>
            </w:r>
            <w:r w:rsidRPr="00E44E9E">
              <w:rPr>
                <w:rFonts w:ascii="MicrosoftJhengHeiRegular" w:eastAsia="MicrosoftJhengHeiRegular" w:cs="MicrosoftJhengHeiRegular" w:hint="eastAsia"/>
                <w:color w:val="393A39"/>
                <w:kern w:val="0"/>
                <w:sz w:val="20"/>
                <w:szCs w:val="20"/>
              </w:rPr>
              <w:t>、</w:t>
            </w:r>
            <w:r w:rsidRPr="00E44E9E">
              <w:rPr>
                <w:rFonts w:ascii="MicrosoftJhengHeiRegular" w:eastAsia="MicrosoftJhengHeiRegular" w:cs="MicrosoftJhengHeiRegular"/>
                <w:color w:val="393A39"/>
                <w:kern w:val="0"/>
                <w:sz w:val="20"/>
                <w:szCs w:val="20"/>
              </w:rPr>
              <w:t xml:space="preserve">1080P (1920 </w:t>
            </w:r>
            <w:r w:rsidRPr="00E44E9E">
              <w:rPr>
                <w:rFonts w:ascii="MicrosoftJhengHeiRegular" w:eastAsia="MicrosoftJhengHeiRegular" w:cs="MicrosoftJhengHeiRegular" w:hint="eastAsia"/>
                <w:color w:val="393A39"/>
                <w:kern w:val="0"/>
                <w:sz w:val="20"/>
                <w:szCs w:val="20"/>
              </w:rPr>
              <w:t>×</w:t>
            </w:r>
            <w:r w:rsidRPr="00E44E9E">
              <w:rPr>
                <w:rFonts w:ascii="MicrosoftJhengHeiRegular" w:eastAsia="MicrosoftJhengHeiRegular" w:cs="MicrosoftJhengHeiRegular"/>
                <w:color w:val="393A39"/>
                <w:kern w:val="0"/>
                <w:sz w:val="20"/>
                <w:szCs w:val="20"/>
              </w:rPr>
              <w:t xml:space="preserve"> 1080)</w:t>
            </w:r>
            <w:r w:rsidRPr="00E44E9E">
              <w:rPr>
                <w:rFonts w:ascii="MicrosoftJhengHeiRegular" w:eastAsia="MicrosoftJhengHeiRegular" w:cs="MicrosoftJhengHeiRegular" w:hint="eastAsia"/>
                <w:color w:val="393A39"/>
                <w:kern w:val="0"/>
                <w:sz w:val="20"/>
                <w:szCs w:val="20"/>
              </w:rPr>
              <w:t>最大</w:t>
            </w:r>
            <w:r w:rsidRPr="00E44E9E">
              <w:rPr>
                <w:rFonts w:ascii="MicrosoftJhengHeiRegular" w:eastAsia="MicrosoftJhengHeiRegular" w:cs="MicrosoftJhengHeiRegular"/>
                <w:color w:val="393A39"/>
                <w:kern w:val="0"/>
                <w:sz w:val="20"/>
                <w:szCs w:val="20"/>
              </w:rPr>
              <w:t>30 fps</w:t>
            </w:r>
            <w:r w:rsidRPr="00E44E9E">
              <w:rPr>
                <w:rFonts w:ascii="MicrosoftJhengHeiRegular" w:eastAsia="MicrosoftJhengHeiRegular" w:cs="MicrosoftJhengHeiRegular" w:hint="eastAsia"/>
                <w:color w:val="393A39"/>
                <w:kern w:val="0"/>
                <w:sz w:val="20"/>
                <w:szCs w:val="20"/>
              </w:rPr>
              <w:t>、</w:t>
            </w:r>
            <w:r w:rsidRPr="00E44E9E">
              <w:rPr>
                <w:rFonts w:ascii="MicrosoftJhengHeiRegular" w:eastAsia="MicrosoftJhengHeiRegular" w:cs="MicrosoftJhengHeiRegular"/>
                <w:color w:val="393A39"/>
                <w:kern w:val="0"/>
                <w:sz w:val="20"/>
                <w:szCs w:val="20"/>
              </w:rPr>
              <w:t xml:space="preserve">720P (1280 </w:t>
            </w:r>
            <w:r w:rsidRPr="00E44E9E">
              <w:rPr>
                <w:rFonts w:ascii="MicrosoftJhengHeiRegular" w:eastAsia="MicrosoftJhengHeiRegular" w:cs="MicrosoftJhengHeiRegular" w:hint="eastAsia"/>
                <w:color w:val="393A39"/>
                <w:kern w:val="0"/>
                <w:sz w:val="20"/>
                <w:szCs w:val="20"/>
              </w:rPr>
              <w:t>×</w:t>
            </w:r>
            <w:r w:rsidRPr="00E44E9E">
              <w:rPr>
                <w:rFonts w:ascii="MicrosoftJhengHeiRegular" w:eastAsia="MicrosoftJhengHeiRegular" w:cs="MicrosoftJhengHeiRegular"/>
                <w:color w:val="393A39"/>
                <w:kern w:val="0"/>
                <w:sz w:val="20"/>
                <w:szCs w:val="20"/>
              </w:rPr>
              <w:t xml:space="preserve"> 720)</w:t>
            </w:r>
            <w:r w:rsidRPr="00E44E9E">
              <w:rPr>
                <w:rFonts w:ascii="MicrosoftJhengHeiRegular" w:eastAsia="MicrosoftJhengHeiRegular" w:cs="MicrosoftJhengHeiRegular" w:hint="eastAsia"/>
                <w:color w:val="393A39"/>
                <w:kern w:val="0"/>
                <w:sz w:val="20"/>
                <w:szCs w:val="20"/>
              </w:rPr>
              <w:t>最大</w:t>
            </w:r>
            <w:r w:rsidRPr="00E44E9E">
              <w:rPr>
                <w:rFonts w:ascii="MicrosoftJhengHeiRegular" w:eastAsia="MicrosoftJhengHeiRegular" w:cs="MicrosoftJhengHeiRegular"/>
                <w:color w:val="393A39"/>
                <w:kern w:val="0"/>
                <w:sz w:val="20"/>
                <w:szCs w:val="20"/>
              </w:rPr>
              <w:t>30 fps</w:t>
            </w:r>
          </w:p>
        </w:tc>
      </w:tr>
      <w:tr w:rsidR="00E44E9E" w:rsidRPr="00F46ACE" w14:paraId="78707124" w14:textId="5D24B5AF" w:rsidTr="00CA6772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68" w:type="dxa"/>
            <w:vMerge/>
            <w:shd w:val="clear" w:color="auto" w:fill="B5E0E5"/>
          </w:tcPr>
          <w:p w14:paraId="222E4FD0" w14:textId="1608A3A4" w:rsidR="00E44E9E" w:rsidRPr="00E44E9E" w:rsidRDefault="00E44E9E" w:rsidP="00E44E9E">
            <w:pPr>
              <w:adjustRightInd w:val="0"/>
              <w:snapToGrid w:val="0"/>
              <w:contextualSpacing/>
              <w:jc w:val="center"/>
              <w:rPr>
                <w:rFonts w:ascii="微軟正黑體" w:eastAsia="微軟正黑體" w:hAnsi="微軟正黑體" w:cs="MicrosoftJhengHeiRegular"/>
                <w:b w:val="0"/>
                <w:bCs w:val="0"/>
                <w:color w:val="3A3A39"/>
                <w:sz w:val="20"/>
                <w:szCs w:val="20"/>
              </w:rPr>
            </w:pPr>
          </w:p>
        </w:tc>
        <w:tc>
          <w:tcPr>
            <w:tcW w:w="8198" w:type="dxa"/>
            <w:gridSpan w:val="4"/>
            <w:shd w:val="clear" w:color="auto" w:fill="E6F5F7"/>
          </w:tcPr>
          <w:p w14:paraId="645AD60F" w14:textId="5D2D6F6A" w:rsidR="00E44E9E" w:rsidRPr="008B3526" w:rsidRDefault="00E44E9E" w:rsidP="00E44E9E">
            <w:pPr>
              <w:adjustRightInd w:val="0"/>
              <w:snapToGrid w:val="0"/>
              <w:contextualSpacing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MicrosoftJhengHeiRegular" w:eastAsia="MicrosoftJhengHeiRegular" w:cs="MicrosoftJhengHeiRegular"/>
                <w:color w:val="393A39"/>
                <w:kern w:val="0"/>
                <w:sz w:val="20"/>
                <w:szCs w:val="20"/>
              </w:rPr>
            </w:pPr>
            <w:r w:rsidRPr="00E44E9E">
              <w:rPr>
                <w:rFonts w:ascii="MicrosoftJhengHeiRegular" w:eastAsia="MicrosoftJhengHeiRegular" w:cs="MicrosoftJhengHeiRegular" w:hint="eastAsia"/>
                <w:color w:val="393A39"/>
                <w:kern w:val="0"/>
                <w:sz w:val="20"/>
                <w:szCs w:val="20"/>
              </w:rPr>
              <w:t>子碼流</w:t>
            </w:r>
            <w:r w:rsidRPr="00E44E9E">
              <w:rPr>
                <w:rFonts w:ascii="MicrosoftJhengHeiRegular" w:eastAsia="MicrosoftJhengHeiRegular" w:cs="MicrosoftJhengHeiRegular"/>
                <w:color w:val="393A39"/>
                <w:kern w:val="0"/>
                <w:sz w:val="20"/>
                <w:szCs w:val="20"/>
              </w:rPr>
              <w:t xml:space="preserve"> : 640 </w:t>
            </w:r>
            <w:r w:rsidRPr="00E44E9E">
              <w:rPr>
                <w:rFonts w:ascii="MicrosoftJhengHeiRegular" w:eastAsia="MicrosoftJhengHeiRegular" w:cs="MicrosoftJhengHeiRegular" w:hint="eastAsia"/>
                <w:color w:val="393A39"/>
                <w:kern w:val="0"/>
                <w:sz w:val="20"/>
                <w:szCs w:val="20"/>
              </w:rPr>
              <w:t>×</w:t>
            </w:r>
            <w:r w:rsidRPr="00E44E9E">
              <w:rPr>
                <w:rFonts w:ascii="MicrosoftJhengHeiRegular" w:eastAsia="MicrosoftJhengHeiRegular" w:cs="MicrosoftJhengHeiRegular"/>
                <w:color w:val="393A39"/>
                <w:kern w:val="0"/>
                <w:sz w:val="20"/>
                <w:szCs w:val="20"/>
              </w:rPr>
              <w:t xml:space="preserve"> 360 </w:t>
            </w:r>
            <w:r w:rsidRPr="00E44E9E">
              <w:rPr>
                <w:rFonts w:ascii="MicrosoftJhengHeiRegular" w:eastAsia="MicrosoftJhengHeiRegular" w:cs="MicrosoftJhengHeiRegular" w:hint="eastAsia"/>
                <w:color w:val="393A39"/>
                <w:kern w:val="0"/>
                <w:sz w:val="20"/>
                <w:szCs w:val="20"/>
              </w:rPr>
              <w:t>最大</w:t>
            </w:r>
            <w:r w:rsidRPr="00E44E9E">
              <w:rPr>
                <w:rFonts w:ascii="MicrosoftJhengHeiRegular" w:eastAsia="MicrosoftJhengHeiRegular" w:cs="MicrosoftJhengHeiRegular"/>
                <w:color w:val="393A39"/>
                <w:kern w:val="0"/>
                <w:sz w:val="20"/>
                <w:szCs w:val="20"/>
              </w:rPr>
              <w:t>30 fps</w:t>
            </w:r>
            <w:r w:rsidRPr="00E44E9E">
              <w:rPr>
                <w:rFonts w:ascii="MicrosoftJhengHeiRegular" w:eastAsia="MicrosoftJhengHeiRegular" w:cs="MicrosoftJhengHeiRegular" w:hint="eastAsia"/>
                <w:color w:val="393A39"/>
                <w:kern w:val="0"/>
                <w:sz w:val="20"/>
                <w:szCs w:val="20"/>
              </w:rPr>
              <w:t>、</w:t>
            </w:r>
            <w:r w:rsidRPr="00E44E9E">
              <w:rPr>
                <w:rFonts w:ascii="MicrosoftJhengHeiRegular" w:eastAsia="MicrosoftJhengHeiRegular" w:cs="MicrosoftJhengHeiRegular"/>
                <w:color w:val="393A39"/>
                <w:kern w:val="0"/>
                <w:sz w:val="20"/>
                <w:szCs w:val="20"/>
              </w:rPr>
              <w:t xml:space="preserve">2CIF (704 </w:t>
            </w:r>
            <w:r w:rsidRPr="00E44E9E">
              <w:rPr>
                <w:rFonts w:ascii="MicrosoftJhengHeiRegular" w:eastAsia="MicrosoftJhengHeiRegular" w:cs="MicrosoftJhengHeiRegular" w:hint="eastAsia"/>
                <w:color w:val="393A39"/>
                <w:kern w:val="0"/>
                <w:sz w:val="20"/>
                <w:szCs w:val="20"/>
              </w:rPr>
              <w:t>×</w:t>
            </w:r>
            <w:r w:rsidRPr="00E44E9E">
              <w:rPr>
                <w:rFonts w:ascii="MicrosoftJhengHeiRegular" w:eastAsia="MicrosoftJhengHeiRegular" w:cs="MicrosoftJhengHeiRegular"/>
                <w:color w:val="393A39"/>
                <w:kern w:val="0"/>
                <w:sz w:val="20"/>
                <w:szCs w:val="20"/>
              </w:rPr>
              <w:t xml:space="preserve"> 288) </w:t>
            </w:r>
            <w:r w:rsidRPr="00E44E9E">
              <w:rPr>
                <w:rFonts w:ascii="MicrosoftJhengHeiRegular" w:eastAsia="MicrosoftJhengHeiRegular" w:cs="MicrosoftJhengHeiRegular" w:hint="eastAsia"/>
                <w:color w:val="393A39"/>
                <w:kern w:val="0"/>
                <w:sz w:val="20"/>
                <w:szCs w:val="20"/>
              </w:rPr>
              <w:t>最大</w:t>
            </w:r>
            <w:r w:rsidRPr="00E44E9E">
              <w:rPr>
                <w:rFonts w:ascii="MicrosoftJhengHeiRegular" w:eastAsia="MicrosoftJhengHeiRegular" w:cs="MicrosoftJhengHeiRegular"/>
                <w:color w:val="393A39"/>
                <w:kern w:val="0"/>
                <w:sz w:val="20"/>
                <w:szCs w:val="20"/>
              </w:rPr>
              <w:t>30 fps</w:t>
            </w:r>
            <w:r w:rsidRPr="00E44E9E">
              <w:rPr>
                <w:rFonts w:ascii="MicrosoftJhengHeiRegular" w:eastAsia="MicrosoftJhengHeiRegular" w:cs="MicrosoftJhengHeiRegular" w:hint="eastAsia"/>
                <w:color w:val="393A39"/>
                <w:kern w:val="0"/>
                <w:sz w:val="20"/>
                <w:szCs w:val="20"/>
              </w:rPr>
              <w:t>、</w:t>
            </w:r>
            <w:r w:rsidRPr="00E44E9E">
              <w:rPr>
                <w:rFonts w:ascii="MicrosoftJhengHeiRegular" w:eastAsia="MicrosoftJhengHeiRegular" w:cs="MicrosoftJhengHeiRegular"/>
                <w:color w:val="393A39"/>
                <w:kern w:val="0"/>
                <w:sz w:val="20"/>
                <w:szCs w:val="20"/>
              </w:rPr>
              <w:t xml:space="preserve">CIF (352 </w:t>
            </w:r>
            <w:r w:rsidRPr="00E44E9E">
              <w:rPr>
                <w:rFonts w:ascii="MicrosoftJhengHeiRegular" w:eastAsia="MicrosoftJhengHeiRegular" w:cs="MicrosoftJhengHeiRegular" w:hint="eastAsia"/>
                <w:color w:val="393A39"/>
                <w:kern w:val="0"/>
                <w:sz w:val="20"/>
                <w:szCs w:val="20"/>
              </w:rPr>
              <w:t>×</w:t>
            </w:r>
            <w:r w:rsidRPr="00E44E9E">
              <w:rPr>
                <w:rFonts w:ascii="MicrosoftJhengHeiRegular" w:eastAsia="MicrosoftJhengHeiRegular" w:cs="MicrosoftJhengHeiRegular"/>
                <w:color w:val="393A39"/>
                <w:kern w:val="0"/>
                <w:sz w:val="20"/>
                <w:szCs w:val="20"/>
              </w:rPr>
              <w:t xml:space="preserve"> 288) </w:t>
            </w:r>
            <w:r w:rsidRPr="00E44E9E">
              <w:rPr>
                <w:rFonts w:ascii="MicrosoftJhengHeiRegular" w:eastAsia="MicrosoftJhengHeiRegular" w:cs="MicrosoftJhengHeiRegular" w:hint="eastAsia"/>
                <w:color w:val="393A39"/>
                <w:kern w:val="0"/>
                <w:sz w:val="20"/>
                <w:szCs w:val="20"/>
              </w:rPr>
              <w:t>最大</w:t>
            </w:r>
            <w:r w:rsidRPr="00E44E9E">
              <w:rPr>
                <w:rFonts w:ascii="MicrosoftJhengHeiRegular" w:eastAsia="MicrosoftJhengHeiRegular" w:cs="MicrosoftJhengHeiRegular"/>
                <w:color w:val="393A39"/>
                <w:kern w:val="0"/>
                <w:sz w:val="20"/>
                <w:szCs w:val="20"/>
              </w:rPr>
              <w:t>30fps</w:t>
            </w:r>
          </w:p>
        </w:tc>
      </w:tr>
      <w:tr w:rsidR="00E44E9E" w:rsidRPr="00F46ACE" w14:paraId="18CAB04D" w14:textId="0BD2F557" w:rsidTr="00CA677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68" w:type="dxa"/>
            <w:shd w:val="clear" w:color="auto" w:fill="B5E0E5"/>
          </w:tcPr>
          <w:p w14:paraId="6C8408B6" w14:textId="68276C41" w:rsidR="00E44E9E" w:rsidRPr="00E44E9E" w:rsidRDefault="00E44E9E" w:rsidP="00E44E9E">
            <w:pPr>
              <w:adjustRightInd w:val="0"/>
              <w:snapToGrid w:val="0"/>
              <w:contextualSpacing/>
              <w:jc w:val="center"/>
              <w:rPr>
                <w:rFonts w:ascii="微軟正黑體" w:eastAsia="微軟正黑體" w:hAnsi="微軟正黑體" w:cs="MicrosoftJhengHeiRegular"/>
                <w:b w:val="0"/>
                <w:bCs w:val="0"/>
                <w:color w:val="3A3A39"/>
                <w:sz w:val="20"/>
                <w:szCs w:val="20"/>
              </w:rPr>
            </w:pPr>
            <w:r w:rsidRPr="00E44E9E">
              <w:rPr>
                <w:rFonts w:ascii="MicrosoftJhengHeiRegular" w:eastAsia="MicrosoftJhengHeiRegular" w:cs="MicrosoftJhengHeiRegular" w:hint="eastAsia"/>
                <w:b w:val="0"/>
                <w:bCs w:val="0"/>
                <w:color w:val="393A39"/>
                <w:kern w:val="0"/>
                <w:sz w:val="20"/>
                <w:szCs w:val="20"/>
              </w:rPr>
              <w:t>位元率</w:t>
            </w:r>
          </w:p>
        </w:tc>
        <w:tc>
          <w:tcPr>
            <w:tcW w:w="8198" w:type="dxa"/>
            <w:gridSpan w:val="4"/>
            <w:shd w:val="clear" w:color="auto" w:fill="B5E0E5"/>
          </w:tcPr>
          <w:p w14:paraId="371AAFB2" w14:textId="17995CD1" w:rsidR="00E44E9E" w:rsidRPr="008B3526" w:rsidRDefault="00E44E9E" w:rsidP="00E44E9E">
            <w:pPr>
              <w:adjustRightInd w:val="0"/>
              <w:snapToGrid w:val="0"/>
              <w:contextualSpacing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MicrosoftJhengHeiRegular" w:eastAsia="MicrosoftJhengHeiRegular" w:cs="MicrosoftJhengHeiRegular"/>
                <w:color w:val="393A39"/>
                <w:kern w:val="0"/>
                <w:sz w:val="20"/>
                <w:szCs w:val="20"/>
              </w:rPr>
            </w:pPr>
            <w:r w:rsidRPr="001712BF">
              <w:rPr>
                <w:rFonts w:ascii="MicrosoftJhengHeiRegular" w:eastAsia="MicrosoftJhengHeiRegular" w:cs="MicrosoftJhengHeiRegular"/>
                <w:color w:val="393A39"/>
                <w:kern w:val="0"/>
                <w:sz w:val="20"/>
                <w:szCs w:val="20"/>
              </w:rPr>
              <w:t>128 Kbps ~ 6144 Kbps</w:t>
            </w:r>
          </w:p>
        </w:tc>
      </w:tr>
      <w:tr w:rsidR="00476D98" w:rsidRPr="00F46ACE" w14:paraId="416A9EC1" w14:textId="15D31622" w:rsidTr="00CA6772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68" w:type="dxa"/>
            <w:shd w:val="clear" w:color="auto" w:fill="D4EDF0"/>
          </w:tcPr>
          <w:p w14:paraId="39A75F1F" w14:textId="3958006E" w:rsidR="00476D98" w:rsidRPr="00E44E9E" w:rsidRDefault="00476D98" w:rsidP="00476D98">
            <w:pPr>
              <w:adjustRightInd w:val="0"/>
              <w:snapToGrid w:val="0"/>
              <w:contextualSpacing/>
              <w:jc w:val="center"/>
              <w:rPr>
                <w:rFonts w:ascii="微軟正黑體" w:eastAsia="微軟正黑體" w:hAnsi="微軟正黑體" w:cs="MicrosoftJhengHeiRegular"/>
                <w:b w:val="0"/>
                <w:bCs w:val="0"/>
                <w:color w:val="3A3A39"/>
                <w:sz w:val="20"/>
                <w:szCs w:val="20"/>
              </w:rPr>
            </w:pPr>
            <w:r w:rsidRPr="00E44E9E">
              <w:rPr>
                <w:rFonts w:ascii="MicrosoftJhengHeiRegular" w:eastAsia="MicrosoftJhengHeiRegular" w:cs="MicrosoftJhengHeiRegular"/>
                <w:b w:val="0"/>
                <w:bCs w:val="0"/>
                <w:color w:val="393A39"/>
                <w:kern w:val="0"/>
                <w:sz w:val="20"/>
                <w:szCs w:val="20"/>
              </w:rPr>
              <w:t>OSD</w:t>
            </w:r>
          </w:p>
        </w:tc>
        <w:tc>
          <w:tcPr>
            <w:tcW w:w="8198" w:type="dxa"/>
            <w:gridSpan w:val="4"/>
            <w:shd w:val="clear" w:color="auto" w:fill="E6F5F7"/>
          </w:tcPr>
          <w:p w14:paraId="5E04E15A" w14:textId="06C75041" w:rsidR="00476D98" w:rsidRPr="008B3526" w:rsidRDefault="00476D98" w:rsidP="00476D98">
            <w:pPr>
              <w:adjustRightInd w:val="0"/>
              <w:snapToGrid w:val="0"/>
              <w:contextualSpacing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MicrosoftJhengHeiRegular" w:eastAsia="MicrosoftJhengHeiRegular" w:cs="MicrosoftJhengHeiRegular"/>
                <w:color w:val="393A39"/>
                <w:kern w:val="0"/>
                <w:sz w:val="20"/>
                <w:szCs w:val="20"/>
              </w:rPr>
            </w:pPr>
            <w:r w:rsidRPr="001712BF">
              <w:rPr>
                <w:rFonts w:ascii="MicrosoftJhengHeiRegular" w:eastAsia="MicrosoftJhengHeiRegular" w:cs="MicrosoftJhengHeiRegular"/>
                <w:color w:val="393A39"/>
                <w:kern w:val="0"/>
                <w:sz w:val="20"/>
                <w:szCs w:val="20"/>
              </w:rPr>
              <w:t>4 OSD</w:t>
            </w:r>
          </w:p>
        </w:tc>
      </w:tr>
      <w:tr w:rsidR="00476D98" w:rsidRPr="00F46ACE" w14:paraId="2CEEF253" w14:textId="7C463313" w:rsidTr="00CA677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68" w:type="dxa"/>
            <w:shd w:val="clear" w:color="auto" w:fill="B5E0E5"/>
          </w:tcPr>
          <w:p w14:paraId="325921C3" w14:textId="00155FEB" w:rsidR="00476D98" w:rsidRPr="00E44E9E" w:rsidRDefault="00476D98" w:rsidP="00476D98">
            <w:pPr>
              <w:adjustRightInd w:val="0"/>
              <w:snapToGrid w:val="0"/>
              <w:contextualSpacing/>
              <w:jc w:val="center"/>
              <w:rPr>
                <w:rFonts w:ascii="微軟正黑體" w:eastAsia="微軟正黑體" w:hAnsi="微軟正黑體" w:cs="MicrosoftJhengHeiRegular"/>
                <w:b w:val="0"/>
                <w:bCs w:val="0"/>
                <w:color w:val="3A3A39"/>
                <w:sz w:val="20"/>
                <w:szCs w:val="20"/>
              </w:rPr>
            </w:pPr>
            <w:r w:rsidRPr="00E44E9E">
              <w:rPr>
                <w:rFonts w:ascii="MicrosoftJhengHeiRegular" w:eastAsia="MicrosoftJhengHeiRegular" w:cs="MicrosoftJhengHeiRegular" w:hint="eastAsia"/>
                <w:b w:val="0"/>
                <w:bCs w:val="0"/>
                <w:color w:val="393A39"/>
                <w:kern w:val="0"/>
                <w:sz w:val="20"/>
                <w:szCs w:val="20"/>
              </w:rPr>
              <w:t>隱私遮罩</w:t>
            </w:r>
          </w:p>
        </w:tc>
        <w:tc>
          <w:tcPr>
            <w:tcW w:w="8198" w:type="dxa"/>
            <w:gridSpan w:val="4"/>
            <w:shd w:val="clear" w:color="auto" w:fill="B5E0E5"/>
          </w:tcPr>
          <w:p w14:paraId="2C2269FF" w14:textId="275E8CA1" w:rsidR="00476D98" w:rsidRPr="008B3526" w:rsidRDefault="00476D98" w:rsidP="00476D98">
            <w:pPr>
              <w:adjustRightInd w:val="0"/>
              <w:snapToGrid w:val="0"/>
              <w:contextualSpacing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MicrosoftJhengHeiRegular" w:eastAsia="MicrosoftJhengHeiRegular" w:cs="MicrosoftJhengHeiRegular"/>
                <w:color w:val="393A39"/>
                <w:kern w:val="0"/>
                <w:sz w:val="20"/>
                <w:szCs w:val="20"/>
              </w:rPr>
            </w:pPr>
            <w:r w:rsidRPr="001712BF">
              <w:rPr>
                <w:rFonts w:ascii="MicrosoftJhengHeiRegular" w:eastAsia="MicrosoftJhengHeiRegular" w:cs="MicrosoftJhengHeiRegular"/>
                <w:color w:val="393A39"/>
                <w:kern w:val="0"/>
                <w:sz w:val="20"/>
                <w:szCs w:val="20"/>
              </w:rPr>
              <w:t>4</w:t>
            </w:r>
            <w:r w:rsidRPr="001712BF">
              <w:rPr>
                <w:rFonts w:ascii="MicrosoftJhengHeiRegular" w:eastAsia="MicrosoftJhengHeiRegular" w:cs="MicrosoftJhengHeiRegular" w:hint="eastAsia"/>
                <w:color w:val="393A39"/>
                <w:kern w:val="0"/>
                <w:sz w:val="20"/>
                <w:szCs w:val="20"/>
              </w:rPr>
              <w:t>區</w:t>
            </w:r>
          </w:p>
        </w:tc>
      </w:tr>
      <w:tr w:rsidR="00476D98" w:rsidRPr="00F46ACE" w14:paraId="53B54A9E" w14:textId="3F492C7C" w:rsidTr="00CA6772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68" w:type="dxa"/>
            <w:shd w:val="clear" w:color="auto" w:fill="D4EDF0"/>
          </w:tcPr>
          <w:p w14:paraId="65D31BCA" w14:textId="5957A3C2" w:rsidR="00476D98" w:rsidRPr="00E44E9E" w:rsidRDefault="00476D98" w:rsidP="00476D98">
            <w:pPr>
              <w:adjustRightInd w:val="0"/>
              <w:snapToGrid w:val="0"/>
              <w:contextualSpacing/>
              <w:jc w:val="center"/>
              <w:rPr>
                <w:rFonts w:ascii="微軟正黑體" w:eastAsia="微軟正黑體" w:hAnsi="微軟正黑體" w:cs="MicrosoftJhengHeiRegular"/>
                <w:b w:val="0"/>
                <w:bCs w:val="0"/>
                <w:color w:val="3A3A39"/>
                <w:sz w:val="20"/>
                <w:szCs w:val="20"/>
              </w:rPr>
            </w:pPr>
            <w:r w:rsidRPr="00E44E9E">
              <w:rPr>
                <w:rFonts w:ascii="MicrosoftJhengHeiRegular" w:eastAsia="MicrosoftJhengHeiRegular" w:cs="MicrosoftJhengHeiRegular"/>
                <w:b w:val="0"/>
                <w:bCs w:val="0"/>
                <w:color w:val="393A39"/>
                <w:kern w:val="0"/>
                <w:sz w:val="20"/>
                <w:szCs w:val="20"/>
              </w:rPr>
              <w:t>ROI</w:t>
            </w:r>
          </w:p>
        </w:tc>
        <w:tc>
          <w:tcPr>
            <w:tcW w:w="8198" w:type="dxa"/>
            <w:gridSpan w:val="4"/>
            <w:shd w:val="clear" w:color="auto" w:fill="E6F5F7"/>
          </w:tcPr>
          <w:p w14:paraId="753C6A82" w14:textId="12323C7F" w:rsidR="00476D98" w:rsidRPr="008B3526" w:rsidRDefault="00476D98" w:rsidP="00476D98">
            <w:pPr>
              <w:adjustRightInd w:val="0"/>
              <w:snapToGrid w:val="0"/>
              <w:contextualSpacing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MicrosoftJhengHeiRegular" w:eastAsia="MicrosoftJhengHeiRegular" w:cs="MicrosoftJhengHeiRegular"/>
                <w:color w:val="393A39"/>
                <w:kern w:val="0"/>
                <w:sz w:val="20"/>
                <w:szCs w:val="20"/>
              </w:rPr>
            </w:pPr>
            <w:r w:rsidRPr="001712BF">
              <w:rPr>
                <w:rFonts w:ascii="MicrosoftJhengHeiRegular" w:eastAsia="MicrosoftJhengHeiRegular" w:cs="MicrosoftJhengHeiRegular" w:hint="eastAsia"/>
                <w:color w:val="393A39"/>
                <w:kern w:val="0"/>
                <w:sz w:val="20"/>
                <w:szCs w:val="20"/>
              </w:rPr>
              <w:t>支</w:t>
            </w:r>
            <w:r>
              <w:rPr>
                <w:rFonts w:hint="eastAsia"/>
                <w:noProof/>
              </w:rPr>
              <w:drawing>
                <wp:anchor distT="0" distB="0" distL="114300" distR="114300" simplePos="0" relativeHeight="251747328" behindDoc="1" locked="1" layoutInCell="1" allowOverlap="1" wp14:anchorId="2C4780A5" wp14:editId="4E1F0FBC">
                  <wp:simplePos x="0" y="0"/>
                  <wp:positionH relativeFrom="column">
                    <wp:posOffset>-1945005</wp:posOffset>
                  </wp:positionH>
                  <wp:positionV relativeFrom="page">
                    <wp:posOffset>-533400</wp:posOffset>
                  </wp:positionV>
                  <wp:extent cx="7616190" cy="10770870"/>
                  <wp:effectExtent l="0" t="0" r="3810" b="0"/>
                  <wp:wrapNone/>
                  <wp:docPr id="1727330729" name="圖片 1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96375492" name="圖片 16"/>
                          <pic:cNvPicPr/>
                        </pic:nvPicPr>
                        <pic:blipFill>
                          <a:blip r:embed="rId2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616190" cy="1077087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 w:rsidRPr="001712BF">
              <w:rPr>
                <w:rFonts w:ascii="MicrosoftJhengHeiRegular" w:eastAsia="MicrosoftJhengHeiRegular" w:cs="MicrosoftJhengHeiRegular" w:hint="eastAsia"/>
                <w:color w:val="393A39"/>
                <w:kern w:val="0"/>
                <w:sz w:val="20"/>
                <w:szCs w:val="20"/>
              </w:rPr>
              <w:t>援</w:t>
            </w:r>
          </w:p>
        </w:tc>
      </w:tr>
      <w:tr w:rsidR="00476D98" w:rsidRPr="00F46ACE" w14:paraId="143C084F" w14:textId="29CEF8C9" w:rsidTr="00CA677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68" w:type="dxa"/>
            <w:shd w:val="clear" w:color="auto" w:fill="B5E0E5"/>
          </w:tcPr>
          <w:p w14:paraId="6CFC7E37" w14:textId="3C0FE296" w:rsidR="00476D98" w:rsidRPr="00E44E9E" w:rsidRDefault="00476D98" w:rsidP="00476D98">
            <w:pPr>
              <w:adjustRightInd w:val="0"/>
              <w:snapToGrid w:val="0"/>
              <w:contextualSpacing/>
              <w:jc w:val="center"/>
              <w:rPr>
                <w:rFonts w:ascii="微軟正黑體" w:eastAsia="微軟正黑體" w:hAnsi="微軟正黑體" w:cs="MicrosoftJhengHeiRegular"/>
                <w:b w:val="0"/>
                <w:bCs w:val="0"/>
                <w:color w:val="3A3A39"/>
                <w:sz w:val="20"/>
                <w:szCs w:val="20"/>
              </w:rPr>
            </w:pPr>
            <w:r w:rsidRPr="00E44E9E">
              <w:rPr>
                <w:rFonts w:ascii="MicrosoftJhengHeiRegular" w:eastAsia="MicrosoftJhengHeiRegular" w:cs="MicrosoftJhengHeiRegular" w:hint="eastAsia"/>
                <w:b w:val="0"/>
                <w:bCs w:val="0"/>
                <w:color w:val="393A39"/>
                <w:kern w:val="0"/>
                <w:sz w:val="20"/>
                <w:szCs w:val="20"/>
              </w:rPr>
              <w:lastRenderedPageBreak/>
              <w:t>影像串流</w:t>
            </w:r>
            <w:r>
              <w:rPr>
                <w:noProof/>
              </w:rPr>
              <w:drawing>
                <wp:anchor distT="0" distB="0" distL="114300" distR="114300" simplePos="0" relativeHeight="251751424" behindDoc="1" locked="1" layoutInCell="1" allowOverlap="1" wp14:anchorId="48747AC5" wp14:editId="7BCF16A0">
                  <wp:simplePos x="0" y="0"/>
                  <wp:positionH relativeFrom="column">
                    <wp:posOffset>-532130</wp:posOffset>
                  </wp:positionH>
                  <wp:positionV relativeFrom="page">
                    <wp:posOffset>-477520</wp:posOffset>
                  </wp:positionV>
                  <wp:extent cx="7559040" cy="10690225"/>
                  <wp:effectExtent l="0" t="0" r="3810" b="0"/>
                  <wp:wrapNone/>
                  <wp:docPr id="2074788546" name="圖片 2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024532266" name="圖片 21"/>
                          <pic:cNvPicPr/>
                        </pic:nvPicPr>
                        <pic:blipFill>
                          <a:blip r:embed="rId2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559040" cy="106902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8198" w:type="dxa"/>
            <w:gridSpan w:val="4"/>
            <w:shd w:val="clear" w:color="auto" w:fill="B5E0E5"/>
          </w:tcPr>
          <w:p w14:paraId="042AFEBB" w14:textId="5F44160A" w:rsidR="00476D98" w:rsidRPr="008B3526" w:rsidRDefault="00476D98" w:rsidP="00476D98">
            <w:pPr>
              <w:adjustRightInd w:val="0"/>
              <w:snapToGrid w:val="0"/>
              <w:contextualSpacing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MicrosoftJhengHeiRegular" w:eastAsia="MicrosoftJhengHeiRegular" w:cs="MicrosoftJhengHeiRegular"/>
                <w:color w:val="393A39"/>
                <w:kern w:val="0"/>
                <w:sz w:val="20"/>
                <w:szCs w:val="20"/>
              </w:rPr>
            </w:pPr>
            <w:r w:rsidRPr="001712BF">
              <w:rPr>
                <w:rFonts w:ascii="MicrosoftJhengHeiRegular" w:eastAsia="MicrosoftJhengHeiRegular" w:cs="MicrosoftJhengHeiRegular" w:hint="eastAsia"/>
                <w:color w:val="393A39"/>
                <w:kern w:val="0"/>
                <w:sz w:val="20"/>
                <w:szCs w:val="20"/>
              </w:rPr>
              <w:t>雙串流</w:t>
            </w:r>
          </w:p>
        </w:tc>
      </w:tr>
      <w:tr w:rsidR="00476D98" w:rsidRPr="00F46ACE" w14:paraId="5B39FCAF" w14:textId="007AF8E5" w:rsidTr="00CA6772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68" w:type="dxa"/>
            <w:shd w:val="clear" w:color="auto" w:fill="D4EDF0"/>
          </w:tcPr>
          <w:p w14:paraId="5E176A4E" w14:textId="7C357B17" w:rsidR="00476D98" w:rsidRPr="00E44E9E" w:rsidRDefault="00476D98" w:rsidP="00476D98">
            <w:pPr>
              <w:adjustRightInd w:val="0"/>
              <w:snapToGrid w:val="0"/>
              <w:contextualSpacing/>
              <w:jc w:val="center"/>
              <w:rPr>
                <w:rFonts w:ascii="微軟正黑體" w:eastAsia="微軟正黑體" w:hAnsi="微軟正黑體" w:cs="MicrosoftJhengHeiRegular"/>
                <w:b w:val="0"/>
                <w:bCs w:val="0"/>
                <w:color w:val="3A3A39"/>
                <w:sz w:val="20"/>
                <w:szCs w:val="20"/>
              </w:rPr>
            </w:pPr>
            <w:r w:rsidRPr="00E44E9E">
              <w:rPr>
                <w:rFonts w:ascii="MicrosoftJhengHeiRegular" w:eastAsia="MicrosoftJhengHeiRegular" w:cs="MicrosoftJhengHeiRegular" w:hint="eastAsia"/>
                <w:b w:val="0"/>
                <w:bCs w:val="0"/>
                <w:color w:val="393A39"/>
                <w:kern w:val="0"/>
                <w:sz w:val="20"/>
                <w:szCs w:val="20"/>
              </w:rPr>
              <w:t>白平衡</w:t>
            </w:r>
          </w:p>
        </w:tc>
        <w:tc>
          <w:tcPr>
            <w:tcW w:w="8198" w:type="dxa"/>
            <w:gridSpan w:val="4"/>
            <w:shd w:val="clear" w:color="auto" w:fill="E6F5F7"/>
          </w:tcPr>
          <w:p w14:paraId="08AB1C12" w14:textId="520E54EC" w:rsidR="00476D98" w:rsidRPr="008B3526" w:rsidRDefault="00476D98" w:rsidP="00476D98">
            <w:pPr>
              <w:adjustRightInd w:val="0"/>
              <w:snapToGrid w:val="0"/>
              <w:contextualSpacing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MicrosoftJhengHeiRegular" w:eastAsia="MicrosoftJhengHeiRegular" w:cs="MicrosoftJhengHeiRegular"/>
                <w:color w:val="393A39"/>
                <w:kern w:val="0"/>
                <w:sz w:val="20"/>
                <w:szCs w:val="20"/>
              </w:rPr>
            </w:pPr>
            <w:r w:rsidRPr="001712BF">
              <w:rPr>
                <w:rFonts w:ascii="MicrosoftJhengHeiRegular" w:eastAsia="MicrosoftJhengHeiRegular" w:cs="MicrosoftJhengHeiRegular" w:hint="eastAsia"/>
                <w:color w:val="393A39"/>
                <w:kern w:val="0"/>
                <w:sz w:val="20"/>
                <w:szCs w:val="20"/>
              </w:rPr>
              <w:t>自動、戶外、微調、鈉燈、鎖定、自動</w:t>
            </w:r>
            <w:r w:rsidRPr="001712BF">
              <w:rPr>
                <w:rFonts w:ascii="MicrosoftJhengHeiRegular" w:eastAsia="MicrosoftJhengHeiRegular" w:cs="MicrosoftJhengHeiRegular"/>
                <w:color w:val="393A39"/>
                <w:kern w:val="0"/>
                <w:sz w:val="20"/>
                <w:szCs w:val="20"/>
              </w:rPr>
              <w:t>2</w:t>
            </w:r>
            <w:r w:rsidRPr="001712BF">
              <w:rPr>
                <w:rFonts w:ascii="MicrosoftJhengHeiRegular" w:eastAsia="MicrosoftJhengHeiRegular" w:cs="MicrosoftJhengHeiRegular" w:hint="eastAsia"/>
                <w:color w:val="393A39"/>
                <w:kern w:val="0"/>
                <w:sz w:val="20"/>
                <w:szCs w:val="20"/>
              </w:rPr>
              <w:t>、區域白平衡</w:t>
            </w:r>
          </w:p>
        </w:tc>
      </w:tr>
      <w:tr w:rsidR="00476D98" w:rsidRPr="00F46ACE" w14:paraId="12AA8F05" w14:textId="27609ED5" w:rsidTr="00CA677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68" w:type="dxa"/>
            <w:shd w:val="clear" w:color="auto" w:fill="B5E0E5"/>
          </w:tcPr>
          <w:p w14:paraId="2F71C2D4" w14:textId="2AC02754" w:rsidR="00476D98" w:rsidRPr="00E44E9E" w:rsidRDefault="00476D98" w:rsidP="00476D98">
            <w:pPr>
              <w:adjustRightInd w:val="0"/>
              <w:snapToGrid w:val="0"/>
              <w:contextualSpacing/>
              <w:jc w:val="center"/>
              <w:rPr>
                <w:rFonts w:ascii="微軟正黑體" w:eastAsia="微軟正黑體" w:hAnsi="微軟正黑體" w:cs="MicrosoftJhengHeiRegular"/>
                <w:b w:val="0"/>
                <w:bCs w:val="0"/>
                <w:color w:val="3A3A39"/>
                <w:sz w:val="20"/>
                <w:szCs w:val="20"/>
              </w:rPr>
            </w:pPr>
            <w:r w:rsidRPr="00E44E9E">
              <w:rPr>
                <w:rFonts w:ascii="MicrosoftJhengHeiRegular" w:eastAsia="MicrosoftJhengHeiRegular" w:cs="MicrosoftJhengHeiRegular" w:hint="eastAsia"/>
                <w:b w:val="0"/>
                <w:bCs w:val="0"/>
                <w:color w:val="393A39"/>
                <w:kern w:val="0"/>
                <w:sz w:val="20"/>
                <w:szCs w:val="20"/>
              </w:rPr>
              <w:t>降噪</w:t>
            </w:r>
          </w:p>
        </w:tc>
        <w:tc>
          <w:tcPr>
            <w:tcW w:w="8198" w:type="dxa"/>
            <w:gridSpan w:val="4"/>
            <w:shd w:val="clear" w:color="auto" w:fill="B5E0E5"/>
          </w:tcPr>
          <w:p w14:paraId="40BA0A83" w14:textId="0ADCD308" w:rsidR="00476D98" w:rsidRPr="008B3526" w:rsidRDefault="00476D98" w:rsidP="00476D98">
            <w:pPr>
              <w:adjustRightInd w:val="0"/>
              <w:snapToGrid w:val="0"/>
              <w:contextualSpacing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MicrosoftJhengHeiRegular" w:eastAsia="MicrosoftJhengHeiRegular" w:cs="MicrosoftJhengHeiRegular"/>
                <w:color w:val="393A39"/>
                <w:kern w:val="0"/>
                <w:sz w:val="20"/>
                <w:szCs w:val="20"/>
              </w:rPr>
            </w:pPr>
            <w:r w:rsidRPr="001712BF">
              <w:rPr>
                <w:rFonts w:ascii="MicrosoftJhengHeiRegular" w:eastAsia="MicrosoftJhengHeiRegular" w:cs="MicrosoftJhengHeiRegular"/>
                <w:color w:val="393A39"/>
                <w:kern w:val="0"/>
                <w:sz w:val="20"/>
                <w:szCs w:val="20"/>
              </w:rPr>
              <w:t xml:space="preserve">2D/3D </w:t>
            </w:r>
            <w:r w:rsidRPr="001712BF">
              <w:rPr>
                <w:rFonts w:ascii="MicrosoftJhengHeiRegular" w:eastAsia="MicrosoftJhengHeiRegular" w:cs="MicrosoftJhengHeiRegular" w:hint="eastAsia"/>
                <w:color w:val="393A39"/>
                <w:kern w:val="0"/>
                <w:sz w:val="20"/>
                <w:szCs w:val="20"/>
              </w:rPr>
              <w:t>降噪</w:t>
            </w:r>
          </w:p>
        </w:tc>
      </w:tr>
      <w:tr w:rsidR="00476D98" w:rsidRPr="00F46ACE" w14:paraId="4F59DF55" w14:textId="77777777" w:rsidTr="00D03533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68" w:type="dxa"/>
            <w:shd w:val="clear" w:color="auto" w:fill="D4EDF0"/>
          </w:tcPr>
          <w:p w14:paraId="39DA9491" w14:textId="28B192AA" w:rsidR="00476D98" w:rsidRPr="00E44E9E" w:rsidRDefault="00476D98" w:rsidP="00476D98">
            <w:pPr>
              <w:adjustRightInd w:val="0"/>
              <w:snapToGrid w:val="0"/>
              <w:contextualSpacing/>
              <w:jc w:val="center"/>
              <w:rPr>
                <w:rFonts w:ascii="MicrosoftJhengHeiRegular" w:eastAsia="MicrosoftJhengHeiRegular" w:cs="MicrosoftJhengHeiRegular"/>
                <w:b w:val="0"/>
                <w:bCs w:val="0"/>
                <w:color w:val="393A39"/>
                <w:kern w:val="0"/>
                <w:sz w:val="20"/>
                <w:szCs w:val="20"/>
              </w:rPr>
            </w:pPr>
            <w:r w:rsidRPr="00E44E9E">
              <w:rPr>
                <w:rFonts w:ascii="MicrosoftJhengHeiRegular" w:eastAsia="MicrosoftJhengHeiRegular" w:cs="MicrosoftJhengHeiRegular" w:hint="eastAsia"/>
                <w:b w:val="0"/>
                <w:bCs w:val="0"/>
                <w:color w:val="393A39"/>
                <w:kern w:val="0"/>
                <w:sz w:val="20"/>
                <w:szCs w:val="20"/>
              </w:rPr>
              <w:t>智能照明</w:t>
            </w:r>
          </w:p>
        </w:tc>
        <w:tc>
          <w:tcPr>
            <w:tcW w:w="8198" w:type="dxa"/>
            <w:gridSpan w:val="4"/>
            <w:shd w:val="clear" w:color="auto" w:fill="E6F5F7"/>
          </w:tcPr>
          <w:p w14:paraId="11825093" w14:textId="54987F98" w:rsidR="00476D98" w:rsidRPr="008B3526" w:rsidRDefault="00476D98" w:rsidP="00476D98">
            <w:pPr>
              <w:adjustRightInd w:val="0"/>
              <w:snapToGrid w:val="0"/>
              <w:contextualSpacing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MicrosoftJhengHeiRegular" w:eastAsia="MicrosoftJhengHeiRegular" w:cs="MicrosoftJhengHeiRegular"/>
                <w:color w:val="393A39"/>
                <w:kern w:val="0"/>
                <w:sz w:val="20"/>
                <w:szCs w:val="20"/>
              </w:rPr>
            </w:pPr>
            <w:r w:rsidRPr="001712BF">
              <w:rPr>
                <w:rFonts w:ascii="MicrosoftJhengHeiRegular" w:eastAsia="MicrosoftJhengHeiRegular" w:cs="MicrosoftJhengHeiRegular" w:hint="eastAsia"/>
                <w:color w:val="393A39"/>
                <w:kern w:val="0"/>
                <w:sz w:val="20"/>
                <w:szCs w:val="20"/>
              </w:rPr>
              <w:t>智能紅外線</w:t>
            </w:r>
          </w:p>
        </w:tc>
      </w:tr>
      <w:tr w:rsidR="00476D98" w:rsidRPr="00F46ACE" w14:paraId="1296DAC3" w14:textId="77777777" w:rsidTr="00CA677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68" w:type="dxa"/>
            <w:shd w:val="clear" w:color="auto" w:fill="B5E0E5"/>
          </w:tcPr>
          <w:p w14:paraId="65CEC46B" w14:textId="3F5452BC" w:rsidR="00476D98" w:rsidRPr="00E44E9E" w:rsidRDefault="00476D98" w:rsidP="00476D98">
            <w:pPr>
              <w:adjustRightInd w:val="0"/>
              <w:snapToGrid w:val="0"/>
              <w:contextualSpacing/>
              <w:jc w:val="center"/>
              <w:rPr>
                <w:rFonts w:ascii="MicrosoftJhengHeiRegular" w:eastAsia="MicrosoftJhengHeiRegular" w:cs="MicrosoftJhengHeiRegular"/>
                <w:b w:val="0"/>
                <w:bCs w:val="0"/>
                <w:color w:val="393A39"/>
                <w:kern w:val="0"/>
                <w:sz w:val="20"/>
                <w:szCs w:val="20"/>
              </w:rPr>
            </w:pPr>
            <w:r w:rsidRPr="00E44E9E">
              <w:rPr>
                <w:rFonts w:ascii="MicrosoftJhengHeiRegular" w:eastAsia="MicrosoftJhengHeiRegular" w:cs="MicrosoftJhengHeiRegular" w:hint="eastAsia"/>
                <w:b w:val="0"/>
                <w:bCs w:val="0"/>
                <w:color w:val="393A39"/>
                <w:kern w:val="0"/>
                <w:sz w:val="20"/>
                <w:szCs w:val="20"/>
              </w:rPr>
              <w:t>翻轉</w:t>
            </w:r>
          </w:p>
        </w:tc>
        <w:tc>
          <w:tcPr>
            <w:tcW w:w="8198" w:type="dxa"/>
            <w:gridSpan w:val="4"/>
            <w:shd w:val="clear" w:color="auto" w:fill="B5E0E5"/>
          </w:tcPr>
          <w:p w14:paraId="4852265F" w14:textId="7963D211" w:rsidR="00476D98" w:rsidRPr="008B3526" w:rsidRDefault="00476D98" w:rsidP="00476D98">
            <w:pPr>
              <w:adjustRightInd w:val="0"/>
              <w:snapToGrid w:val="0"/>
              <w:contextualSpacing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MicrosoftJhengHeiRegular" w:eastAsia="MicrosoftJhengHeiRegular" w:cs="MicrosoftJhengHeiRegular"/>
                <w:color w:val="393A39"/>
                <w:kern w:val="0"/>
                <w:sz w:val="20"/>
                <w:szCs w:val="20"/>
              </w:rPr>
            </w:pPr>
            <w:r w:rsidRPr="001712BF">
              <w:rPr>
                <w:rFonts w:ascii="MicrosoftJhengHeiRegular" w:eastAsia="MicrosoftJhengHeiRegular" w:cs="MicrosoftJhengHeiRegular" w:hint="eastAsia"/>
                <w:color w:val="393A39"/>
                <w:kern w:val="0"/>
                <w:sz w:val="20"/>
                <w:szCs w:val="20"/>
              </w:rPr>
              <w:t>正常、</w:t>
            </w:r>
            <w:r w:rsidRPr="001712BF">
              <w:rPr>
                <w:rFonts w:ascii="MicrosoftJhengHeiRegular" w:eastAsia="MicrosoftJhengHeiRegular" w:cs="MicrosoftJhengHeiRegular"/>
                <w:color w:val="393A39"/>
                <w:kern w:val="0"/>
                <w:sz w:val="20"/>
                <w:szCs w:val="20"/>
              </w:rPr>
              <w:t>180</w:t>
            </w:r>
            <w:r w:rsidRPr="001712BF">
              <w:rPr>
                <w:rFonts w:ascii="MicrosoftJhengHeiRegular" w:eastAsia="MicrosoftJhengHeiRegular" w:cs="MicrosoftJhengHeiRegular" w:hint="eastAsia"/>
                <w:color w:val="393A39"/>
                <w:kern w:val="0"/>
                <w:sz w:val="20"/>
                <w:szCs w:val="20"/>
              </w:rPr>
              <w:t>°水平翻轉、</w:t>
            </w:r>
            <w:r w:rsidRPr="001712BF">
              <w:rPr>
                <w:rFonts w:ascii="MicrosoftJhengHeiRegular" w:eastAsia="MicrosoftJhengHeiRegular" w:cs="MicrosoftJhengHeiRegular"/>
                <w:color w:val="393A39"/>
                <w:kern w:val="0"/>
                <w:sz w:val="20"/>
                <w:szCs w:val="20"/>
              </w:rPr>
              <w:t>180</w:t>
            </w:r>
            <w:r w:rsidRPr="001712BF">
              <w:rPr>
                <w:rFonts w:ascii="MicrosoftJhengHeiRegular" w:eastAsia="MicrosoftJhengHeiRegular" w:cs="MicrosoftJhengHeiRegular" w:hint="eastAsia"/>
                <w:color w:val="393A39"/>
                <w:kern w:val="0"/>
                <w:sz w:val="20"/>
                <w:szCs w:val="20"/>
              </w:rPr>
              <w:t>°垂直翻轉</w:t>
            </w:r>
          </w:p>
        </w:tc>
      </w:tr>
      <w:tr w:rsidR="00476D98" w:rsidRPr="00F46ACE" w14:paraId="51428159" w14:textId="77777777" w:rsidTr="00D03533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68" w:type="dxa"/>
            <w:shd w:val="clear" w:color="auto" w:fill="D4EDF0"/>
          </w:tcPr>
          <w:p w14:paraId="45D9A81B" w14:textId="20F6BB02" w:rsidR="00476D98" w:rsidRPr="00E44E9E" w:rsidRDefault="00476D98" w:rsidP="00476D98">
            <w:pPr>
              <w:adjustRightInd w:val="0"/>
              <w:snapToGrid w:val="0"/>
              <w:contextualSpacing/>
              <w:jc w:val="center"/>
              <w:rPr>
                <w:rFonts w:ascii="MicrosoftJhengHeiRegular" w:eastAsia="MicrosoftJhengHeiRegular" w:cs="MicrosoftJhengHeiRegular"/>
                <w:b w:val="0"/>
                <w:bCs w:val="0"/>
                <w:color w:val="393A39"/>
                <w:kern w:val="0"/>
                <w:sz w:val="20"/>
                <w:szCs w:val="20"/>
              </w:rPr>
            </w:pPr>
            <w:r w:rsidRPr="00E44E9E">
              <w:rPr>
                <w:rFonts w:ascii="MicrosoftJhengHeiRegular" w:eastAsia="MicrosoftJhengHeiRegular" w:cs="MicrosoftJhengHeiRegular" w:hint="eastAsia"/>
                <w:b w:val="0"/>
                <w:bCs w:val="0"/>
                <w:color w:val="393A39"/>
                <w:kern w:val="0"/>
                <w:sz w:val="20"/>
                <w:szCs w:val="20"/>
              </w:rPr>
              <w:t>背光補償</w:t>
            </w:r>
          </w:p>
        </w:tc>
        <w:tc>
          <w:tcPr>
            <w:tcW w:w="8198" w:type="dxa"/>
            <w:gridSpan w:val="4"/>
            <w:shd w:val="clear" w:color="auto" w:fill="E6F5F7"/>
          </w:tcPr>
          <w:p w14:paraId="4A12E0AF" w14:textId="057ECCF1" w:rsidR="00476D98" w:rsidRPr="008B3526" w:rsidRDefault="00476D98" w:rsidP="00476D98">
            <w:pPr>
              <w:adjustRightInd w:val="0"/>
              <w:snapToGrid w:val="0"/>
              <w:contextualSpacing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MicrosoftJhengHeiRegular" w:eastAsia="MicrosoftJhengHeiRegular" w:cs="MicrosoftJhengHeiRegular"/>
                <w:color w:val="393A39"/>
                <w:kern w:val="0"/>
                <w:sz w:val="20"/>
                <w:szCs w:val="20"/>
              </w:rPr>
            </w:pPr>
            <w:r w:rsidRPr="00126EC7">
              <w:rPr>
                <w:rFonts w:ascii="MicrosoftJhengHeiRegular" w:eastAsia="MicrosoftJhengHeiRegular" w:cs="MicrosoftJhengHeiRegular" w:hint="eastAsia"/>
                <w:color w:val="393A39"/>
                <w:kern w:val="0"/>
                <w:sz w:val="20"/>
                <w:szCs w:val="20"/>
              </w:rPr>
              <w:t>支援</w:t>
            </w:r>
          </w:p>
        </w:tc>
      </w:tr>
      <w:tr w:rsidR="00476D98" w:rsidRPr="00F46ACE" w14:paraId="68B60A63" w14:textId="77777777" w:rsidTr="0063434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68" w:type="dxa"/>
            <w:shd w:val="clear" w:color="auto" w:fill="B5E0E5"/>
          </w:tcPr>
          <w:p w14:paraId="62C0F201" w14:textId="347104DC" w:rsidR="00476D98" w:rsidRPr="00E44E9E" w:rsidRDefault="00476D98" w:rsidP="00476D98">
            <w:pPr>
              <w:adjustRightInd w:val="0"/>
              <w:snapToGrid w:val="0"/>
              <w:contextualSpacing/>
              <w:jc w:val="center"/>
              <w:rPr>
                <w:rFonts w:ascii="MicrosoftJhengHeiRegular" w:eastAsia="MicrosoftJhengHeiRegular" w:cs="MicrosoftJhengHeiRegular"/>
                <w:b w:val="0"/>
                <w:bCs w:val="0"/>
                <w:color w:val="393A39"/>
                <w:kern w:val="0"/>
                <w:sz w:val="20"/>
                <w:szCs w:val="20"/>
              </w:rPr>
            </w:pPr>
            <w:r w:rsidRPr="00E44E9E">
              <w:rPr>
                <w:rFonts w:ascii="MicrosoftJhengHeiRegular" w:eastAsia="MicrosoftJhengHeiRegular" w:cs="MicrosoftJhengHeiRegular" w:hint="eastAsia"/>
                <w:b w:val="0"/>
                <w:bCs w:val="0"/>
                <w:color w:val="393A39"/>
                <w:kern w:val="0"/>
                <w:sz w:val="20"/>
                <w:szCs w:val="20"/>
              </w:rPr>
              <w:t>強光抑制</w:t>
            </w:r>
          </w:p>
        </w:tc>
        <w:tc>
          <w:tcPr>
            <w:tcW w:w="8198" w:type="dxa"/>
            <w:gridSpan w:val="4"/>
            <w:shd w:val="clear" w:color="auto" w:fill="B5E0E5"/>
          </w:tcPr>
          <w:p w14:paraId="1F10F5E5" w14:textId="6C88E947" w:rsidR="00476D98" w:rsidRPr="008B3526" w:rsidRDefault="00476D98" w:rsidP="00476D98">
            <w:pPr>
              <w:adjustRightInd w:val="0"/>
              <w:snapToGrid w:val="0"/>
              <w:contextualSpacing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MicrosoftJhengHeiRegular" w:eastAsia="MicrosoftJhengHeiRegular" w:cs="MicrosoftJhengHeiRegular"/>
                <w:color w:val="393A39"/>
                <w:kern w:val="0"/>
                <w:sz w:val="20"/>
                <w:szCs w:val="20"/>
              </w:rPr>
            </w:pPr>
            <w:r w:rsidRPr="00925010">
              <w:rPr>
                <w:rFonts w:ascii="MicrosoftJhengHeiRegular" w:eastAsia="MicrosoftJhengHeiRegular" w:cs="MicrosoftJhengHeiRegular" w:hint="eastAsia"/>
                <w:color w:val="393A39"/>
                <w:kern w:val="0"/>
                <w:sz w:val="20"/>
                <w:szCs w:val="20"/>
              </w:rPr>
              <w:t>支援</w:t>
            </w:r>
          </w:p>
        </w:tc>
      </w:tr>
      <w:tr w:rsidR="00476D98" w:rsidRPr="00F46ACE" w14:paraId="15E1ACB8" w14:textId="77777777" w:rsidTr="0063434B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68" w:type="dxa"/>
            <w:shd w:val="clear" w:color="auto" w:fill="D4EDF0"/>
          </w:tcPr>
          <w:p w14:paraId="2AB95AA6" w14:textId="6ED42A2F" w:rsidR="00476D98" w:rsidRPr="00E44E9E" w:rsidRDefault="00476D98" w:rsidP="00476D98">
            <w:pPr>
              <w:adjustRightInd w:val="0"/>
              <w:snapToGrid w:val="0"/>
              <w:contextualSpacing/>
              <w:jc w:val="center"/>
              <w:rPr>
                <w:rFonts w:ascii="MicrosoftJhengHeiRegular" w:eastAsia="MicrosoftJhengHeiRegular" w:cs="MicrosoftJhengHeiRegular"/>
                <w:b w:val="0"/>
                <w:bCs w:val="0"/>
                <w:color w:val="393A39"/>
                <w:kern w:val="0"/>
                <w:sz w:val="20"/>
                <w:szCs w:val="20"/>
              </w:rPr>
            </w:pPr>
            <w:r w:rsidRPr="00E44E9E">
              <w:rPr>
                <w:rFonts w:ascii="MicrosoftJhengHeiRegular" w:eastAsia="MicrosoftJhengHeiRegular" w:cs="MicrosoftJhengHeiRegular" w:hint="eastAsia"/>
                <w:b w:val="0"/>
                <w:bCs w:val="0"/>
                <w:color w:val="393A39"/>
                <w:kern w:val="0"/>
                <w:sz w:val="20"/>
                <w:szCs w:val="20"/>
              </w:rPr>
              <w:t>除霧</w:t>
            </w:r>
          </w:p>
        </w:tc>
        <w:tc>
          <w:tcPr>
            <w:tcW w:w="8198" w:type="dxa"/>
            <w:gridSpan w:val="4"/>
            <w:shd w:val="clear" w:color="auto" w:fill="E6F5F7"/>
          </w:tcPr>
          <w:p w14:paraId="23D74E40" w14:textId="5B6A3DAE" w:rsidR="00476D98" w:rsidRPr="008B3526" w:rsidRDefault="00476D98" w:rsidP="00476D98">
            <w:pPr>
              <w:adjustRightInd w:val="0"/>
              <w:snapToGrid w:val="0"/>
              <w:contextualSpacing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MicrosoftJhengHeiRegular" w:eastAsia="MicrosoftJhengHeiRegular" w:cs="MicrosoftJhengHeiRegular"/>
                <w:color w:val="393A39"/>
                <w:kern w:val="0"/>
                <w:sz w:val="20"/>
                <w:szCs w:val="20"/>
              </w:rPr>
            </w:pPr>
            <w:r w:rsidRPr="00925010">
              <w:rPr>
                <w:rFonts w:ascii="MicrosoftJhengHeiRegular" w:eastAsia="MicrosoftJhengHeiRegular" w:cs="MicrosoftJhengHeiRegular" w:hint="eastAsia"/>
                <w:color w:val="393A39"/>
                <w:kern w:val="0"/>
                <w:sz w:val="20"/>
                <w:szCs w:val="20"/>
              </w:rPr>
              <w:t>電子除霧</w:t>
            </w:r>
          </w:p>
        </w:tc>
      </w:tr>
      <w:tr w:rsidR="00AC4473" w:rsidRPr="00F46ACE" w14:paraId="632C0C79" w14:textId="77777777" w:rsidTr="00476D9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8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466" w:type="dxa"/>
            <w:gridSpan w:val="5"/>
            <w:shd w:val="clear" w:color="auto" w:fill="0094AC"/>
          </w:tcPr>
          <w:p w14:paraId="7529E466" w14:textId="374FB21D" w:rsidR="00AC4473" w:rsidRPr="00E65DFA" w:rsidRDefault="00AC4473" w:rsidP="00A22791">
            <w:pPr>
              <w:adjustRightInd w:val="0"/>
              <w:snapToGrid w:val="0"/>
              <w:contextualSpacing/>
              <w:jc w:val="center"/>
              <w:rPr>
                <w:rFonts w:ascii="MicrosoftJhengHeiRegular" w:eastAsia="MicrosoftJhengHeiRegular" w:cs="MicrosoftJhengHeiRegular"/>
                <w:color w:val="FFFFFF" w:themeColor="background1"/>
                <w:kern w:val="0"/>
                <w:sz w:val="22"/>
                <w:szCs w:val="22"/>
              </w:rPr>
            </w:pPr>
            <w:r w:rsidRPr="00AC4473">
              <w:rPr>
                <w:rFonts w:ascii="MicrosoftJhengHeiRegular" w:eastAsia="MicrosoftJhengHeiRegular" w:cs="MicrosoftJhengHeiRegular" w:hint="eastAsia"/>
                <w:color w:val="FFFFFF" w:themeColor="background1"/>
                <w:kern w:val="0"/>
                <w:sz w:val="22"/>
                <w:szCs w:val="22"/>
              </w:rPr>
              <w:t>事件</w:t>
            </w:r>
          </w:p>
        </w:tc>
      </w:tr>
      <w:tr w:rsidR="00E44E9E" w:rsidRPr="00F46ACE" w14:paraId="65B5780E" w14:textId="77777777" w:rsidTr="00AC4473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68" w:type="dxa"/>
            <w:shd w:val="clear" w:color="auto" w:fill="D4EDF0"/>
          </w:tcPr>
          <w:p w14:paraId="00C70FDC" w14:textId="4DBBE224" w:rsidR="00E44E9E" w:rsidRPr="00AC4473" w:rsidRDefault="00E44E9E" w:rsidP="00E44E9E">
            <w:pPr>
              <w:adjustRightInd w:val="0"/>
              <w:snapToGrid w:val="0"/>
              <w:contextualSpacing/>
              <w:jc w:val="center"/>
              <w:rPr>
                <w:rFonts w:ascii="MicrosoftJhengHeiRegular" w:eastAsia="MicrosoftJhengHeiRegular" w:cs="MicrosoftJhengHeiRegular"/>
                <w:b w:val="0"/>
                <w:bCs w:val="0"/>
                <w:color w:val="393A39"/>
                <w:kern w:val="0"/>
                <w:sz w:val="20"/>
                <w:szCs w:val="20"/>
              </w:rPr>
            </w:pPr>
            <w:r w:rsidRPr="00AC4473">
              <w:rPr>
                <w:rFonts w:ascii="MicrosoftJhengHeiRegular" w:eastAsia="MicrosoftJhengHeiRegular" w:cs="MicrosoftJhengHeiRegular" w:hint="eastAsia"/>
                <w:b w:val="0"/>
                <w:bCs w:val="0"/>
                <w:color w:val="3A3A39"/>
                <w:kern w:val="0"/>
                <w:sz w:val="20"/>
                <w:szCs w:val="20"/>
              </w:rPr>
              <w:t>基本偵測</w:t>
            </w:r>
          </w:p>
        </w:tc>
        <w:tc>
          <w:tcPr>
            <w:tcW w:w="8198" w:type="dxa"/>
            <w:gridSpan w:val="4"/>
            <w:shd w:val="clear" w:color="auto" w:fill="E6F5F7"/>
          </w:tcPr>
          <w:p w14:paraId="2BE75BB2" w14:textId="1D0C651F" w:rsidR="00E44E9E" w:rsidRPr="00AC4473" w:rsidRDefault="00E44E9E" w:rsidP="00E44E9E">
            <w:pPr>
              <w:adjustRightInd w:val="0"/>
              <w:snapToGrid w:val="0"/>
              <w:contextualSpacing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MicrosoftJhengHeiRegular" w:eastAsia="MicrosoftJhengHeiRegular" w:cs="MicrosoftJhengHeiRegular"/>
                <w:color w:val="393A39"/>
                <w:kern w:val="0"/>
                <w:sz w:val="20"/>
                <w:szCs w:val="20"/>
              </w:rPr>
            </w:pPr>
            <w:r w:rsidRPr="00BF611F">
              <w:rPr>
                <w:rFonts w:ascii="MicrosoftJhengHeiRegular" w:eastAsia="MicrosoftJhengHeiRegular" w:cs="MicrosoftJhengHeiRegular" w:hint="eastAsia"/>
                <w:color w:val="393A39"/>
                <w:kern w:val="0"/>
                <w:sz w:val="20"/>
                <w:szCs w:val="20"/>
              </w:rPr>
              <w:t>動態偵測、音訊偵測、人</w:t>
            </w:r>
            <w:r w:rsidR="00476D98">
              <w:rPr>
                <w:rFonts w:ascii="MicrosoftJhengHeiRegular" w:eastAsia="MicrosoftJhengHeiRegular" w:cs="MicrosoftJhengHeiRegular" w:hint="eastAsia"/>
                <w:color w:val="393A39"/>
                <w:kern w:val="0"/>
                <w:sz w:val="20"/>
                <w:szCs w:val="20"/>
              </w:rPr>
              <w:t>形</w:t>
            </w:r>
            <w:r w:rsidRPr="00BF611F">
              <w:rPr>
                <w:rFonts w:ascii="MicrosoftJhengHeiRegular" w:eastAsia="MicrosoftJhengHeiRegular" w:cs="MicrosoftJhengHeiRegular" w:hint="eastAsia"/>
                <w:color w:val="393A39"/>
                <w:kern w:val="0"/>
                <w:sz w:val="20"/>
                <w:szCs w:val="20"/>
              </w:rPr>
              <w:t>偵測</w:t>
            </w:r>
            <w:r w:rsidRPr="00BF611F">
              <w:rPr>
                <w:rFonts w:ascii="MicrosoftJhengHeiRegular" w:eastAsia="MicrosoftJhengHeiRegular" w:cs="MicrosoftJhengHeiRegular"/>
                <w:color w:val="393A39"/>
                <w:kern w:val="0"/>
                <w:sz w:val="20"/>
                <w:szCs w:val="20"/>
              </w:rPr>
              <w:t>2.0</w:t>
            </w:r>
          </w:p>
        </w:tc>
      </w:tr>
      <w:tr w:rsidR="00E44E9E" w:rsidRPr="00F46ACE" w14:paraId="06ED9D22" w14:textId="77777777" w:rsidTr="00CA677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68" w:type="dxa"/>
            <w:shd w:val="clear" w:color="auto" w:fill="B5E0E5"/>
          </w:tcPr>
          <w:p w14:paraId="3369EF58" w14:textId="3BDF686E" w:rsidR="00E44E9E" w:rsidRPr="00AC4473" w:rsidRDefault="00E44E9E" w:rsidP="00E44E9E">
            <w:pPr>
              <w:adjustRightInd w:val="0"/>
              <w:snapToGrid w:val="0"/>
              <w:contextualSpacing/>
              <w:jc w:val="center"/>
              <w:rPr>
                <w:rFonts w:ascii="MicrosoftJhengHeiRegular" w:eastAsia="MicrosoftJhengHeiRegular" w:cs="MicrosoftJhengHeiRegular"/>
                <w:b w:val="0"/>
                <w:bCs w:val="0"/>
                <w:color w:val="393A39"/>
                <w:kern w:val="0"/>
                <w:sz w:val="20"/>
                <w:szCs w:val="20"/>
              </w:rPr>
            </w:pPr>
            <w:r w:rsidRPr="00AC4473">
              <w:rPr>
                <w:rFonts w:ascii="MicrosoftJhengHeiRegular" w:eastAsia="MicrosoftJhengHeiRegular" w:cs="MicrosoftJhengHeiRegular" w:hint="eastAsia"/>
                <w:b w:val="0"/>
                <w:bCs w:val="0"/>
                <w:color w:val="3A3A39"/>
                <w:kern w:val="0"/>
                <w:sz w:val="20"/>
                <w:szCs w:val="20"/>
              </w:rPr>
              <w:t>一般功能</w:t>
            </w:r>
          </w:p>
        </w:tc>
        <w:tc>
          <w:tcPr>
            <w:tcW w:w="8198" w:type="dxa"/>
            <w:gridSpan w:val="4"/>
            <w:shd w:val="clear" w:color="auto" w:fill="B5E0E5"/>
          </w:tcPr>
          <w:p w14:paraId="7DCB9A5B" w14:textId="0F63B9CA" w:rsidR="00E44E9E" w:rsidRPr="00AC4473" w:rsidRDefault="00E44E9E" w:rsidP="00E44E9E">
            <w:pPr>
              <w:adjustRightInd w:val="0"/>
              <w:snapToGrid w:val="0"/>
              <w:contextualSpacing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MicrosoftJhengHeiRegular" w:eastAsia="MicrosoftJhengHeiRegular" w:cs="MicrosoftJhengHeiRegular"/>
                <w:color w:val="393A39"/>
                <w:kern w:val="0"/>
                <w:sz w:val="20"/>
                <w:szCs w:val="20"/>
              </w:rPr>
            </w:pPr>
            <w:r w:rsidRPr="00BF611F">
              <w:rPr>
                <w:rFonts w:ascii="MicrosoftJhengHeiRegular" w:eastAsia="MicrosoftJhengHeiRegular" w:cs="MicrosoftJhengHeiRegular" w:hint="eastAsia"/>
                <w:color w:val="393A39"/>
                <w:kern w:val="0"/>
                <w:sz w:val="20"/>
                <w:szCs w:val="20"/>
              </w:rPr>
              <w:t>浮水印、</w:t>
            </w:r>
            <w:r w:rsidRPr="00BF611F">
              <w:rPr>
                <w:rFonts w:ascii="MicrosoftJhengHeiRegular" w:eastAsia="MicrosoftJhengHeiRegular" w:cs="MicrosoftJhengHeiRegular"/>
                <w:color w:val="393A39"/>
                <w:kern w:val="0"/>
                <w:sz w:val="20"/>
                <w:szCs w:val="20"/>
              </w:rPr>
              <w:t>IP</w:t>
            </w:r>
            <w:r w:rsidRPr="00BF611F">
              <w:rPr>
                <w:rFonts w:ascii="MicrosoftJhengHeiRegular" w:eastAsia="MicrosoftJhengHeiRegular" w:cs="MicrosoftJhengHeiRegular" w:hint="eastAsia"/>
                <w:color w:val="393A39"/>
                <w:kern w:val="0"/>
                <w:sz w:val="20"/>
                <w:szCs w:val="20"/>
              </w:rPr>
              <w:t>地址過濾、存取策略、</w:t>
            </w:r>
            <w:r w:rsidRPr="00BF611F">
              <w:rPr>
                <w:rFonts w:ascii="MicrosoftJhengHeiRegular" w:eastAsia="MicrosoftJhengHeiRegular" w:cs="MicrosoftJhengHeiRegular"/>
                <w:color w:val="393A39"/>
                <w:kern w:val="0"/>
                <w:sz w:val="20"/>
                <w:szCs w:val="20"/>
              </w:rPr>
              <w:t>ARP</w:t>
            </w:r>
            <w:r w:rsidRPr="00BF611F">
              <w:rPr>
                <w:rFonts w:ascii="MicrosoftJhengHeiRegular" w:eastAsia="MicrosoftJhengHeiRegular" w:cs="MicrosoftJhengHeiRegular" w:hint="eastAsia"/>
                <w:color w:val="393A39"/>
                <w:kern w:val="0"/>
                <w:sz w:val="20"/>
                <w:szCs w:val="20"/>
              </w:rPr>
              <w:t>防護、</w:t>
            </w:r>
            <w:r w:rsidRPr="00BF611F">
              <w:rPr>
                <w:rFonts w:ascii="MicrosoftJhengHeiRegular" w:eastAsia="MicrosoftJhengHeiRegular" w:cs="MicrosoftJhengHeiRegular"/>
                <w:color w:val="393A39"/>
                <w:kern w:val="0"/>
                <w:sz w:val="20"/>
                <w:szCs w:val="20"/>
              </w:rPr>
              <w:t>RTSP/</w:t>
            </w:r>
            <w:r w:rsidRPr="00BF611F">
              <w:rPr>
                <w:rFonts w:ascii="MicrosoftJhengHeiRegular" w:eastAsia="MicrosoftJhengHeiRegular" w:cs="MicrosoftJhengHeiRegular" w:hint="eastAsia"/>
                <w:color w:val="393A39"/>
                <w:kern w:val="0"/>
                <w:sz w:val="20"/>
                <w:szCs w:val="20"/>
              </w:rPr>
              <w:t>使用者</w:t>
            </w:r>
            <w:r w:rsidRPr="00BF611F">
              <w:rPr>
                <w:rFonts w:ascii="MicrosoftJhengHeiRegular" w:eastAsia="MicrosoftJhengHeiRegular" w:cs="MicrosoftJhengHeiRegular"/>
                <w:color w:val="393A39"/>
                <w:kern w:val="0"/>
                <w:sz w:val="20"/>
                <w:szCs w:val="20"/>
              </w:rPr>
              <w:t>/HTTP</w:t>
            </w:r>
            <w:r w:rsidRPr="00BF611F">
              <w:rPr>
                <w:rFonts w:ascii="MicrosoftJhengHeiRegular" w:eastAsia="MicrosoftJhengHeiRegular" w:cs="MicrosoftJhengHeiRegular" w:hint="eastAsia"/>
                <w:color w:val="393A39"/>
                <w:kern w:val="0"/>
                <w:sz w:val="20"/>
                <w:szCs w:val="20"/>
              </w:rPr>
              <w:t>身份認證</w:t>
            </w:r>
          </w:p>
        </w:tc>
      </w:tr>
      <w:tr w:rsidR="00BE2888" w:rsidRPr="00F46ACE" w14:paraId="1BB83EE7" w14:textId="3C321D78" w:rsidTr="00CC504C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466" w:type="dxa"/>
            <w:gridSpan w:val="5"/>
            <w:shd w:val="clear" w:color="auto" w:fill="0094AC"/>
          </w:tcPr>
          <w:p w14:paraId="69A14687" w14:textId="6F3688E7" w:rsidR="00BE2888" w:rsidRPr="00E65DFA" w:rsidRDefault="00AC4473" w:rsidP="00A22791">
            <w:pPr>
              <w:adjustRightInd w:val="0"/>
              <w:snapToGrid w:val="0"/>
              <w:contextualSpacing/>
              <w:jc w:val="center"/>
              <w:rPr>
                <w:rFonts w:ascii="MicrosoftJhengHeiRegular" w:eastAsia="MicrosoftJhengHeiRegular" w:cs="MicrosoftJhengHeiRegular"/>
                <w:color w:val="FFFFFF" w:themeColor="background1"/>
                <w:kern w:val="0"/>
                <w:sz w:val="22"/>
                <w:szCs w:val="22"/>
              </w:rPr>
            </w:pPr>
            <w:r w:rsidRPr="00E65DFA">
              <w:rPr>
                <w:rFonts w:ascii="MicrosoftJhengHeiRegular" w:eastAsia="MicrosoftJhengHeiRegular" w:cs="MicrosoftJhengHeiRegular" w:hint="eastAsia"/>
                <w:color w:val="FFFFFF" w:themeColor="background1"/>
                <w:kern w:val="0"/>
                <w:sz w:val="22"/>
                <w:szCs w:val="22"/>
              </w:rPr>
              <w:t>音訊</w:t>
            </w:r>
          </w:p>
        </w:tc>
      </w:tr>
      <w:tr w:rsidR="00E44E9E" w:rsidRPr="00F46ACE" w14:paraId="2E892D19" w14:textId="6B1BA340" w:rsidTr="00CA677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68" w:type="dxa"/>
            <w:shd w:val="clear" w:color="auto" w:fill="D4EDF0"/>
          </w:tcPr>
          <w:p w14:paraId="16A0E72A" w14:textId="3EAAB0BB" w:rsidR="00E44E9E" w:rsidRPr="00E44E9E" w:rsidRDefault="00E44E9E" w:rsidP="00E44E9E">
            <w:pPr>
              <w:adjustRightInd w:val="0"/>
              <w:snapToGrid w:val="0"/>
              <w:contextualSpacing/>
              <w:jc w:val="center"/>
              <w:rPr>
                <w:rFonts w:ascii="微軟正黑體" w:eastAsia="微軟正黑體" w:hAnsi="微軟正黑體" w:cs="MicrosoftJhengHeiRegular"/>
                <w:b w:val="0"/>
                <w:bCs w:val="0"/>
                <w:color w:val="3A3A39"/>
                <w:sz w:val="20"/>
                <w:szCs w:val="20"/>
              </w:rPr>
            </w:pPr>
            <w:r w:rsidRPr="00E44E9E">
              <w:rPr>
                <w:rFonts w:ascii="MicrosoftJhengHeiRegular" w:eastAsia="MicrosoftJhengHeiRegular" w:cs="MicrosoftJhengHeiRegular" w:hint="eastAsia"/>
                <w:b w:val="0"/>
                <w:bCs w:val="0"/>
                <w:color w:val="3A3A39"/>
                <w:kern w:val="0"/>
                <w:sz w:val="20"/>
                <w:szCs w:val="20"/>
              </w:rPr>
              <w:t>壓縮</w:t>
            </w:r>
          </w:p>
        </w:tc>
        <w:tc>
          <w:tcPr>
            <w:tcW w:w="8198" w:type="dxa"/>
            <w:gridSpan w:val="4"/>
            <w:shd w:val="clear" w:color="auto" w:fill="E6F5F7"/>
          </w:tcPr>
          <w:p w14:paraId="1E52B1E8" w14:textId="0067CD6C" w:rsidR="00E44E9E" w:rsidRPr="006B37F5" w:rsidRDefault="00E44E9E" w:rsidP="00E44E9E">
            <w:pPr>
              <w:adjustRightInd w:val="0"/>
              <w:snapToGrid w:val="0"/>
              <w:contextualSpacing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MicrosoftJhengHeiRegular" w:eastAsia="MicrosoftJhengHeiRegular" w:cs="MicrosoftJhengHeiRegular"/>
                <w:color w:val="393A39"/>
                <w:kern w:val="0"/>
                <w:sz w:val="20"/>
                <w:szCs w:val="20"/>
              </w:rPr>
            </w:pPr>
            <w:r w:rsidRPr="00D94555">
              <w:rPr>
                <w:rFonts w:ascii="MicrosoftJhengHeiRegular" w:eastAsia="MicrosoftJhengHeiRegular" w:cs="MicrosoftJhengHeiRegular"/>
                <w:color w:val="393A39"/>
                <w:kern w:val="0"/>
                <w:sz w:val="20"/>
                <w:szCs w:val="20"/>
              </w:rPr>
              <w:t>G.711U</w:t>
            </w:r>
            <w:r w:rsidRPr="00D94555">
              <w:rPr>
                <w:rFonts w:ascii="MicrosoftJhengHeiRegular" w:eastAsia="MicrosoftJhengHeiRegular" w:cs="MicrosoftJhengHeiRegular" w:hint="eastAsia"/>
                <w:color w:val="393A39"/>
                <w:kern w:val="0"/>
                <w:sz w:val="20"/>
                <w:szCs w:val="20"/>
              </w:rPr>
              <w:t>、</w:t>
            </w:r>
            <w:r w:rsidRPr="00D94555">
              <w:rPr>
                <w:rFonts w:ascii="MicrosoftJhengHeiRegular" w:eastAsia="MicrosoftJhengHeiRegular" w:cs="MicrosoftJhengHeiRegular"/>
                <w:color w:val="393A39"/>
                <w:kern w:val="0"/>
                <w:sz w:val="20"/>
                <w:szCs w:val="20"/>
              </w:rPr>
              <w:t>G.711A</w:t>
            </w:r>
          </w:p>
        </w:tc>
      </w:tr>
      <w:tr w:rsidR="00E44E9E" w:rsidRPr="00F46ACE" w14:paraId="03F038B2" w14:textId="657FDB3C" w:rsidTr="00CA6772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68" w:type="dxa"/>
            <w:shd w:val="clear" w:color="auto" w:fill="B5E0E5"/>
          </w:tcPr>
          <w:p w14:paraId="63C0959C" w14:textId="11B5B4BE" w:rsidR="00E44E9E" w:rsidRPr="00E44E9E" w:rsidRDefault="00E44E9E" w:rsidP="00E44E9E">
            <w:pPr>
              <w:adjustRightInd w:val="0"/>
              <w:snapToGrid w:val="0"/>
              <w:contextualSpacing/>
              <w:jc w:val="center"/>
              <w:rPr>
                <w:rFonts w:ascii="微軟正黑體" w:eastAsia="微軟正黑體" w:hAnsi="微軟正黑體" w:cs="MicrosoftJhengHeiRegular"/>
                <w:b w:val="0"/>
                <w:bCs w:val="0"/>
                <w:color w:val="3A3A39"/>
                <w:sz w:val="20"/>
                <w:szCs w:val="20"/>
              </w:rPr>
            </w:pPr>
            <w:r w:rsidRPr="00E44E9E">
              <w:rPr>
                <w:rFonts w:ascii="MicrosoftJhengHeiRegular" w:eastAsia="MicrosoftJhengHeiRegular" w:cs="MicrosoftJhengHeiRegular" w:hint="eastAsia"/>
                <w:b w:val="0"/>
                <w:bCs w:val="0"/>
                <w:color w:val="3A3A39"/>
                <w:kern w:val="0"/>
                <w:sz w:val="20"/>
                <w:szCs w:val="20"/>
              </w:rPr>
              <w:t>音訊位元率</w:t>
            </w:r>
          </w:p>
        </w:tc>
        <w:tc>
          <w:tcPr>
            <w:tcW w:w="8198" w:type="dxa"/>
            <w:gridSpan w:val="4"/>
            <w:shd w:val="clear" w:color="auto" w:fill="B5E0E5"/>
          </w:tcPr>
          <w:p w14:paraId="750A7159" w14:textId="23227CC7" w:rsidR="00E44E9E" w:rsidRPr="006B37F5" w:rsidRDefault="00E44E9E" w:rsidP="00E44E9E">
            <w:pPr>
              <w:adjustRightInd w:val="0"/>
              <w:snapToGrid w:val="0"/>
              <w:contextualSpacing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MicrosoftJhengHeiRegular" w:eastAsia="MicrosoftJhengHeiRegular" w:cs="MicrosoftJhengHeiRegular"/>
                <w:color w:val="393A39"/>
                <w:kern w:val="0"/>
                <w:sz w:val="20"/>
                <w:szCs w:val="20"/>
              </w:rPr>
            </w:pPr>
            <w:r w:rsidRPr="00D94555">
              <w:rPr>
                <w:rFonts w:ascii="MicrosoftJhengHeiRegular" w:eastAsia="MicrosoftJhengHeiRegular" w:cs="MicrosoftJhengHeiRegular"/>
                <w:color w:val="393A39"/>
                <w:kern w:val="0"/>
                <w:sz w:val="20"/>
                <w:szCs w:val="20"/>
              </w:rPr>
              <w:t>64 Kbps</w:t>
            </w:r>
          </w:p>
        </w:tc>
      </w:tr>
      <w:tr w:rsidR="00E44E9E" w:rsidRPr="00F46ACE" w14:paraId="6CB19AF2" w14:textId="77777777" w:rsidTr="0063434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68" w:type="dxa"/>
            <w:shd w:val="clear" w:color="auto" w:fill="D4EDF0"/>
          </w:tcPr>
          <w:p w14:paraId="6D63C187" w14:textId="15FF714F" w:rsidR="00E44E9E" w:rsidRPr="00E44E9E" w:rsidRDefault="00E44E9E" w:rsidP="00E44E9E">
            <w:pPr>
              <w:adjustRightInd w:val="0"/>
              <w:snapToGrid w:val="0"/>
              <w:contextualSpacing/>
              <w:jc w:val="center"/>
              <w:rPr>
                <w:rFonts w:ascii="微軟正黑體" w:eastAsia="微軟正黑體" w:hAnsi="微軟正黑體" w:cs="MicrosoftJhengHeiRegular"/>
                <w:b w:val="0"/>
                <w:bCs w:val="0"/>
                <w:color w:val="3A3A39"/>
                <w:sz w:val="20"/>
                <w:szCs w:val="20"/>
              </w:rPr>
            </w:pPr>
            <w:r w:rsidRPr="00E44E9E">
              <w:rPr>
                <w:rFonts w:ascii="MicrosoftJhengHeiRegular" w:eastAsia="MicrosoftJhengHeiRegular" w:cs="MicrosoftJhengHeiRegular" w:hint="eastAsia"/>
                <w:b w:val="0"/>
                <w:bCs w:val="0"/>
                <w:color w:val="3A3A39"/>
                <w:kern w:val="0"/>
                <w:sz w:val="20"/>
                <w:szCs w:val="20"/>
              </w:rPr>
              <w:t>抑制功能</w:t>
            </w:r>
          </w:p>
        </w:tc>
        <w:tc>
          <w:tcPr>
            <w:tcW w:w="8198" w:type="dxa"/>
            <w:gridSpan w:val="4"/>
            <w:shd w:val="clear" w:color="auto" w:fill="E6F5F7"/>
          </w:tcPr>
          <w:p w14:paraId="27045806" w14:textId="4257FD13" w:rsidR="00E44E9E" w:rsidRPr="00E65DFA" w:rsidRDefault="00E44E9E" w:rsidP="00E44E9E">
            <w:pPr>
              <w:adjustRightInd w:val="0"/>
              <w:snapToGrid w:val="0"/>
              <w:contextualSpacing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微軟正黑體" w:eastAsia="微軟正黑體" w:hAnsi="微軟正黑體" w:cs="MicrosoftJhengHeiRegular"/>
                <w:color w:val="3A3A39"/>
                <w:sz w:val="20"/>
                <w:szCs w:val="20"/>
              </w:rPr>
            </w:pPr>
            <w:r w:rsidRPr="00D94555">
              <w:rPr>
                <w:rFonts w:ascii="MicrosoftJhengHeiRegular" w:eastAsia="MicrosoftJhengHeiRegular" w:cs="MicrosoftJhengHeiRegular" w:hint="eastAsia"/>
                <w:color w:val="393A39"/>
                <w:kern w:val="0"/>
                <w:sz w:val="20"/>
                <w:szCs w:val="20"/>
              </w:rPr>
              <w:t>支援</w:t>
            </w:r>
          </w:p>
        </w:tc>
      </w:tr>
      <w:tr w:rsidR="00E44E9E" w:rsidRPr="00F46ACE" w14:paraId="35E4ECD7" w14:textId="77777777" w:rsidTr="0063434B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68" w:type="dxa"/>
            <w:shd w:val="clear" w:color="auto" w:fill="B5E0E5"/>
          </w:tcPr>
          <w:p w14:paraId="74921BAA" w14:textId="44ACB18B" w:rsidR="00E44E9E" w:rsidRPr="00E44E9E" w:rsidRDefault="00E44E9E" w:rsidP="00E44E9E">
            <w:pPr>
              <w:adjustRightInd w:val="0"/>
              <w:snapToGrid w:val="0"/>
              <w:contextualSpacing/>
              <w:jc w:val="center"/>
              <w:rPr>
                <w:rFonts w:ascii="微軟正黑體" w:eastAsia="微軟正黑體" w:hAnsi="微軟正黑體" w:cs="MicrosoftJhengHeiRegular"/>
                <w:b w:val="0"/>
                <w:bCs w:val="0"/>
                <w:color w:val="3A3A39"/>
                <w:sz w:val="20"/>
                <w:szCs w:val="20"/>
              </w:rPr>
            </w:pPr>
            <w:r w:rsidRPr="00E44E9E">
              <w:rPr>
                <w:rFonts w:ascii="MicrosoftJhengHeiRegular" w:eastAsia="MicrosoftJhengHeiRegular" w:cs="MicrosoftJhengHeiRegular" w:hint="eastAsia"/>
                <w:b w:val="0"/>
                <w:bCs w:val="0"/>
                <w:color w:val="3A3A39"/>
                <w:kern w:val="0"/>
                <w:sz w:val="20"/>
                <w:szCs w:val="20"/>
              </w:rPr>
              <w:t>採樣率</w:t>
            </w:r>
          </w:p>
        </w:tc>
        <w:tc>
          <w:tcPr>
            <w:tcW w:w="8198" w:type="dxa"/>
            <w:gridSpan w:val="4"/>
            <w:shd w:val="clear" w:color="auto" w:fill="B5E0E5"/>
          </w:tcPr>
          <w:p w14:paraId="243C3C60" w14:textId="1466D6DA" w:rsidR="00E44E9E" w:rsidRPr="00E65DFA" w:rsidRDefault="00E44E9E" w:rsidP="00E44E9E">
            <w:pPr>
              <w:adjustRightInd w:val="0"/>
              <w:snapToGrid w:val="0"/>
              <w:contextualSpacing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微軟正黑體" w:eastAsia="微軟正黑體" w:hAnsi="微軟正黑體" w:cs="MicrosoftJhengHeiRegular"/>
                <w:color w:val="3A3A39"/>
                <w:sz w:val="20"/>
                <w:szCs w:val="20"/>
              </w:rPr>
            </w:pPr>
            <w:r w:rsidRPr="00D94555">
              <w:rPr>
                <w:rFonts w:ascii="MicrosoftJhengHeiRegular" w:eastAsia="MicrosoftJhengHeiRegular" w:cs="MicrosoftJhengHeiRegular"/>
                <w:color w:val="393A39"/>
                <w:kern w:val="0"/>
                <w:sz w:val="20"/>
                <w:szCs w:val="20"/>
              </w:rPr>
              <w:t>8 kHz</w:t>
            </w:r>
          </w:p>
        </w:tc>
      </w:tr>
      <w:tr w:rsidR="00AC4473" w:rsidRPr="00F46ACE" w14:paraId="0D5ED229" w14:textId="77777777" w:rsidTr="00AC447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466" w:type="dxa"/>
            <w:gridSpan w:val="5"/>
            <w:shd w:val="clear" w:color="auto" w:fill="0094AC"/>
          </w:tcPr>
          <w:p w14:paraId="19EF5364" w14:textId="578DE31B" w:rsidR="00AC4473" w:rsidRPr="00EE5F39" w:rsidRDefault="00AC4473" w:rsidP="00AC4473">
            <w:pPr>
              <w:adjustRightInd w:val="0"/>
              <w:snapToGrid w:val="0"/>
              <w:contextualSpacing/>
              <w:jc w:val="center"/>
              <w:rPr>
                <w:rFonts w:ascii="MicrosoftJhengHeiRegular" w:eastAsia="MicrosoftJhengHeiRegular" w:cs="MicrosoftJhengHeiRegular"/>
                <w:color w:val="393A39"/>
                <w:kern w:val="0"/>
                <w:sz w:val="20"/>
                <w:szCs w:val="20"/>
              </w:rPr>
            </w:pPr>
            <w:r w:rsidRPr="00AC4473">
              <w:rPr>
                <w:rFonts w:ascii="MicrosoftJhengHeiRegular" w:eastAsia="MicrosoftJhengHeiRegular" w:cs="MicrosoftJhengHeiRegular" w:hint="eastAsia"/>
                <w:color w:val="FFFFFF" w:themeColor="background1"/>
                <w:kern w:val="0"/>
                <w:sz w:val="22"/>
                <w:szCs w:val="22"/>
              </w:rPr>
              <w:t>網路</w:t>
            </w:r>
          </w:p>
        </w:tc>
      </w:tr>
      <w:tr w:rsidR="00E44E9E" w:rsidRPr="00F46ACE" w14:paraId="1826F10E" w14:textId="77777777" w:rsidTr="00CA6772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68" w:type="dxa"/>
            <w:shd w:val="clear" w:color="auto" w:fill="D4EDF0"/>
          </w:tcPr>
          <w:p w14:paraId="09B13688" w14:textId="56B51931" w:rsidR="00E44E9E" w:rsidRPr="00E44E9E" w:rsidRDefault="00E44E9E" w:rsidP="00E44E9E">
            <w:pPr>
              <w:adjustRightInd w:val="0"/>
              <w:snapToGrid w:val="0"/>
              <w:contextualSpacing/>
              <w:jc w:val="center"/>
              <w:rPr>
                <w:rFonts w:ascii="MicrosoftJhengHeiRegular" w:eastAsia="MicrosoftJhengHeiRegular" w:cs="MicrosoftJhengHeiRegular"/>
                <w:b w:val="0"/>
                <w:bCs w:val="0"/>
                <w:color w:val="3A3A39"/>
                <w:kern w:val="0"/>
                <w:sz w:val="20"/>
                <w:szCs w:val="20"/>
              </w:rPr>
            </w:pPr>
            <w:r w:rsidRPr="00E44E9E">
              <w:rPr>
                <w:rFonts w:ascii="MicrosoftJhengHeiRegular" w:eastAsia="MicrosoftJhengHeiRegular" w:cs="MicrosoftJhengHeiRegular" w:hint="eastAsia"/>
                <w:b w:val="0"/>
                <w:bCs w:val="0"/>
                <w:color w:val="3A3A39"/>
                <w:kern w:val="0"/>
                <w:sz w:val="20"/>
                <w:szCs w:val="20"/>
              </w:rPr>
              <w:t>通訊協定</w:t>
            </w:r>
          </w:p>
        </w:tc>
        <w:tc>
          <w:tcPr>
            <w:tcW w:w="8198" w:type="dxa"/>
            <w:gridSpan w:val="4"/>
            <w:shd w:val="clear" w:color="auto" w:fill="D4EDF0"/>
          </w:tcPr>
          <w:p w14:paraId="11396198" w14:textId="77777777" w:rsidR="00E44E9E" w:rsidRPr="00E44E9E" w:rsidRDefault="00E44E9E" w:rsidP="00E44E9E">
            <w:pPr>
              <w:adjustRightInd w:val="0"/>
              <w:snapToGrid w:val="0"/>
              <w:contextualSpacing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MicrosoftJhengHeiRegular" w:eastAsia="MicrosoftJhengHeiRegular" w:cs="MicrosoftJhengHeiRegular"/>
                <w:color w:val="393A39"/>
                <w:kern w:val="0"/>
                <w:sz w:val="20"/>
                <w:szCs w:val="20"/>
              </w:rPr>
            </w:pPr>
            <w:r w:rsidRPr="00E44E9E">
              <w:rPr>
                <w:rFonts w:ascii="MicrosoftJhengHeiRegular" w:eastAsia="MicrosoftJhengHeiRegular" w:cs="MicrosoftJhengHeiRegular"/>
                <w:color w:val="393A39"/>
                <w:kern w:val="0"/>
                <w:sz w:val="20"/>
                <w:szCs w:val="20"/>
              </w:rPr>
              <w:t>IPv4</w:t>
            </w:r>
            <w:r w:rsidRPr="00E44E9E">
              <w:rPr>
                <w:rFonts w:ascii="MicrosoftJhengHeiRegular" w:eastAsia="MicrosoftJhengHeiRegular" w:cs="MicrosoftJhengHeiRegular" w:hint="eastAsia"/>
                <w:color w:val="393A39"/>
                <w:kern w:val="0"/>
                <w:sz w:val="20"/>
                <w:szCs w:val="20"/>
              </w:rPr>
              <w:t>、</w:t>
            </w:r>
            <w:r w:rsidRPr="00E44E9E">
              <w:rPr>
                <w:rFonts w:ascii="MicrosoftJhengHeiRegular" w:eastAsia="MicrosoftJhengHeiRegular" w:cs="MicrosoftJhengHeiRegular"/>
                <w:color w:val="393A39"/>
                <w:kern w:val="0"/>
                <w:sz w:val="20"/>
                <w:szCs w:val="20"/>
              </w:rPr>
              <w:t>IGMP</w:t>
            </w:r>
            <w:r w:rsidRPr="00E44E9E">
              <w:rPr>
                <w:rFonts w:ascii="MicrosoftJhengHeiRegular" w:eastAsia="MicrosoftJhengHeiRegular" w:cs="MicrosoftJhengHeiRegular" w:hint="eastAsia"/>
                <w:color w:val="393A39"/>
                <w:kern w:val="0"/>
                <w:sz w:val="20"/>
                <w:szCs w:val="20"/>
              </w:rPr>
              <w:t>、</w:t>
            </w:r>
            <w:r w:rsidRPr="00E44E9E">
              <w:rPr>
                <w:rFonts w:ascii="MicrosoftJhengHeiRegular" w:eastAsia="MicrosoftJhengHeiRegular" w:cs="MicrosoftJhengHeiRegular"/>
                <w:color w:val="393A39"/>
                <w:kern w:val="0"/>
                <w:sz w:val="20"/>
                <w:szCs w:val="20"/>
              </w:rPr>
              <w:t>ICMP</w:t>
            </w:r>
            <w:r w:rsidRPr="00E44E9E">
              <w:rPr>
                <w:rFonts w:ascii="MicrosoftJhengHeiRegular" w:eastAsia="MicrosoftJhengHeiRegular" w:cs="MicrosoftJhengHeiRegular" w:hint="eastAsia"/>
                <w:color w:val="393A39"/>
                <w:kern w:val="0"/>
                <w:sz w:val="20"/>
                <w:szCs w:val="20"/>
              </w:rPr>
              <w:t>、</w:t>
            </w:r>
            <w:r w:rsidRPr="00E44E9E">
              <w:rPr>
                <w:rFonts w:ascii="MicrosoftJhengHeiRegular" w:eastAsia="MicrosoftJhengHeiRegular" w:cs="MicrosoftJhengHeiRegular"/>
                <w:color w:val="393A39"/>
                <w:kern w:val="0"/>
                <w:sz w:val="20"/>
                <w:szCs w:val="20"/>
              </w:rPr>
              <w:t>ARP</w:t>
            </w:r>
            <w:r w:rsidRPr="00E44E9E">
              <w:rPr>
                <w:rFonts w:ascii="MicrosoftJhengHeiRegular" w:eastAsia="MicrosoftJhengHeiRegular" w:cs="MicrosoftJhengHeiRegular" w:hint="eastAsia"/>
                <w:color w:val="393A39"/>
                <w:kern w:val="0"/>
                <w:sz w:val="20"/>
                <w:szCs w:val="20"/>
              </w:rPr>
              <w:t>、</w:t>
            </w:r>
            <w:r w:rsidRPr="00E44E9E">
              <w:rPr>
                <w:rFonts w:ascii="MicrosoftJhengHeiRegular" w:eastAsia="MicrosoftJhengHeiRegular" w:cs="MicrosoftJhengHeiRegular"/>
                <w:color w:val="393A39"/>
                <w:kern w:val="0"/>
                <w:sz w:val="20"/>
                <w:szCs w:val="20"/>
              </w:rPr>
              <w:t>TCP</w:t>
            </w:r>
            <w:r w:rsidRPr="00E44E9E">
              <w:rPr>
                <w:rFonts w:ascii="MicrosoftJhengHeiRegular" w:eastAsia="MicrosoftJhengHeiRegular" w:cs="MicrosoftJhengHeiRegular" w:hint="eastAsia"/>
                <w:color w:val="393A39"/>
                <w:kern w:val="0"/>
                <w:sz w:val="20"/>
                <w:szCs w:val="20"/>
              </w:rPr>
              <w:t>、</w:t>
            </w:r>
            <w:r w:rsidRPr="00E44E9E">
              <w:rPr>
                <w:rFonts w:ascii="MicrosoftJhengHeiRegular" w:eastAsia="MicrosoftJhengHeiRegular" w:cs="MicrosoftJhengHeiRegular"/>
                <w:color w:val="393A39"/>
                <w:kern w:val="0"/>
                <w:sz w:val="20"/>
                <w:szCs w:val="20"/>
              </w:rPr>
              <w:t>UDP</w:t>
            </w:r>
            <w:r w:rsidRPr="00E44E9E">
              <w:rPr>
                <w:rFonts w:ascii="MicrosoftJhengHeiRegular" w:eastAsia="MicrosoftJhengHeiRegular" w:cs="MicrosoftJhengHeiRegular" w:hint="eastAsia"/>
                <w:color w:val="393A39"/>
                <w:kern w:val="0"/>
                <w:sz w:val="20"/>
                <w:szCs w:val="20"/>
              </w:rPr>
              <w:t>、</w:t>
            </w:r>
            <w:r w:rsidRPr="00E44E9E">
              <w:rPr>
                <w:rFonts w:ascii="MicrosoftJhengHeiRegular" w:eastAsia="MicrosoftJhengHeiRegular" w:cs="MicrosoftJhengHeiRegular"/>
                <w:color w:val="393A39"/>
                <w:kern w:val="0"/>
                <w:sz w:val="20"/>
                <w:szCs w:val="20"/>
              </w:rPr>
              <w:t>DHCP</w:t>
            </w:r>
            <w:r w:rsidRPr="00E44E9E">
              <w:rPr>
                <w:rFonts w:ascii="MicrosoftJhengHeiRegular" w:eastAsia="MicrosoftJhengHeiRegular" w:cs="MicrosoftJhengHeiRegular" w:hint="eastAsia"/>
                <w:color w:val="393A39"/>
                <w:kern w:val="0"/>
                <w:sz w:val="20"/>
                <w:szCs w:val="20"/>
              </w:rPr>
              <w:t>、</w:t>
            </w:r>
            <w:r w:rsidRPr="00E44E9E">
              <w:rPr>
                <w:rFonts w:ascii="MicrosoftJhengHeiRegular" w:eastAsia="MicrosoftJhengHeiRegular" w:cs="MicrosoftJhengHeiRegular"/>
                <w:color w:val="393A39"/>
                <w:kern w:val="0"/>
                <w:sz w:val="20"/>
                <w:szCs w:val="20"/>
              </w:rPr>
              <w:t>RTP</w:t>
            </w:r>
            <w:r w:rsidRPr="00E44E9E">
              <w:rPr>
                <w:rFonts w:ascii="MicrosoftJhengHeiRegular" w:eastAsia="MicrosoftJhengHeiRegular" w:cs="MicrosoftJhengHeiRegular" w:hint="eastAsia"/>
                <w:color w:val="393A39"/>
                <w:kern w:val="0"/>
                <w:sz w:val="20"/>
                <w:szCs w:val="20"/>
              </w:rPr>
              <w:t>、</w:t>
            </w:r>
            <w:r w:rsidRPr="00E44E9E">
              <w:rPr>
                <w:rFonts w:ascii="MicrosoftJhengHeiRegular" w:eastAsia="MicrosoftJhengHeiRegular" w:cs="MicrosoftJhengHeiRegular"/>
                <w:color w:val="393A39"/>
                <w:kern w:val="0"/>
                <w:sz w:val="20"/>
                <w:szCs w:val="20"/>
              </w:rPr>
              <w:t>RTSP</w:t>
            </w:r>
            <w:r w:rsidRPr="00E44E9E">
              <w:rPr>
                <w:rFonts w:ascii="MicrosoftJhengHeiRegular" w:eastAsia="MicrosoftJhengHeiRegular" w:cs="MicrosoftJhengHeiRegular" w:hint="eastAsia"/>
                <w:color w:val="393A39"/>
                <w:kern w:val="0"/>
                <w:sz w:val="20"/>
                <w:szCs w:val="20"/>
              </w:rPr>
              <w:t>、</w:t>
            </w:r>
            <w:r w:rsidRPr="00E44E9E">
              <w:rPr>
                <w:rFonts w:ascii="MicrosoftJhengHeiRegular" w:eastAsia="MicrosoftJhengHeiRegular" w:cs="MicrosoftJhengHeiRegular"/>
                <w:color w:val="393A39"/>
                <w:kern w:val="0"/>
                <w:sz w:val="20"/>
                <w:szCs w:val="20"/>
              </w:rPr>
              <w:t>RTCP</w:t>
            </w:r>
            <w:r w:rsidRPr="00E44E9E">
              <w:rPr>
                <w:rFonts w:ascii="MicrosoftJhengHeiRegular" w:eastAsia="MicrosoftJhengHeiRegular" w:cs="MicrosoftJhengHeiRegular" w:hint="eastAsia"/>
                <w:color w:val="393A39"/>
                <w:kern w:val="0"/>
                <w:sz w:val="20"/>
                <w:szCs w:val="20"/>
              </w:rPr>
              <w:t>、</w:t>
            </w:r>
            <w:r w:rsidRPr="00E44E9E">
              <w:rPr>
                <w:rFonts w:ascii="MicrosoftJhengHeiRegular" w:eastAsia="MicrosoftJhengHeiRegular" w:cs="MicrosoftJhengHeiRegular"/>
                <w:color w:val="393A39"/>
                <w:kern w:val="0"/>
                <w:sz w:val="20"/>
                <w:szCs w:val="20"/>
              </w:rPr>
              <w:t>RTMP</w:t>
            </w:r>
            <w:r w:rsidRPr="00E44E9E">
              <w:rPr>
                <w:rFonts w:ascii="MicrosoftJhengHeiRegular" w:eastAsia="MicrosoftJhengHeiRegular" w:cs="MicrosoftJhengHeiRegular" w:hint="eastAsia"/>
                <w:color w:val="393A39"/>
                <w:kern w:val="0"/>
                <w:sz w:val="20"/>
                <w:szCs w:val="20"/>
              </w:rPr>
              <w:t>、</w:t>
            </w:r>
            <w:r w:rsidRPr="00E44E9E">
              <w:rPr>
                <w:rFonts w:ascii="MicrosoftJhengHeiRegular" w:eastAsia="MicrosoftJhengHeiRegular" w:cs="MicrosoftJhengHeiRegular"/>
                <w:color w:val="393A39"/>
                <w:kern w:val="0"/>
                <w:sz w:val="20"/>
                <w:szCs w:val="20"/>
              </w:rPr>
              <w:t>DNS</w:t>
            </w:r>
            <w:r w:rsidRPr="00E44E9E">
              <w:rPr>
                <w:rFonts w:ascii="MicrosoftJhengHeiRegular" w:eastAsia="MicrosoftJhengHeiRegular" w:cs="MicrosoftJhengHeiRegular" w:hint="eastAsia"/>
                <w:color w:val="393A39"/>
                <w:kern w:val="0"/>
                <w:sz w:val="20"/>
                <w:szCs w:val="20"/>
              </w:rPr>
              <w:t>、</w:t>
            </w:r>
          </w:p>
          <w:p w14:paraId="6E85A564" w14:textId="6161C435" w:rsidR="00E44E9E" w:rsidRPr="00EE5F39" w:rsidRDefault="00E44E9E" w:rsidP="00E44E9E">
            <w:pPr>
              <w:adjustRightInd w:val="0"/>
              <w:snapToGrid w:val="0"/>
              <w:contextualSpacing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MicrosoftJhengHeiRegular" w:eastAsia="MicrosoftJhengHeiRegular" w:cs="MicrosoftJhengHeiRegular"/>
                <w:color w:val="393A39"/>
                <w:kern w:val="0"/>
                <w:sz w:val="20"/>
                <w:szCs w:val="20"/>
              </w:rPr>
            </w:pPr>
            <w:r w:rsidRPr="00E44E9E">
              <w:rPr>
                <w:rFonts w:ascii="MicrosoftJhengHeiRegular" w:eastAsia="MicrosoftJhengHeiRegular" w:cs="MicrosoftJhengHeiRegular"/>
                <w:color w:val="393A39"/>
                <w:kern w:val="0"/>
                <w:sz w:val="20"/>
                <w:szCs w:val="20"/>
              </w:rPr>
              <w:t>DDNS</w:t>
            </w:r>
            <w:r w:rsidRPr="00E44E9E">
              <w:rPr>
                <w:rFonts w:ascii="MicrosoftJhengHeiRegular" w:eastAsia="MicrosoftJhengHeiRegular" w:cs="MicrosoftJhengHeiRegular" w:hint="eastAsia"/>
                <w:color w:val="393A39"/>
                <w:kern w:val="0"/>
                <w:sz w:val="20"/>
                <w:szCs w:val="20"/>
              </w:rPr>
              <w:t>、</w:t>
            </w:r>
            <w:r w:rsidRPr="00E44E9E">
              <w:rPr>
                <w:rFonts w:ascii="MicrosoftJhengHeiRegular" w:eastAsia="MicrosoftJhengHeiRegular" w:cs="MicrosoftJhengHeiRegular"/>
                <w:color w:val="393A39"/>
                <w:kern w:val="0"/>
                <w:sz w:val="20"/>
                <w:szCs w:val="20"/>
              </w:rPr>
              <w:t>NTP</w:t>
            </w:r>
            <w:r w:rsidRPr="00E44E9E">
              <w:rPr>
                <w:rFonts w:ascii="MicrosoftJhengHeiRegular" w:eastAsia="MicrosoftJhengHeiRegular" w:cs="MicrosoftJhengHeiRegular" w:hint="eastAsia"/>
                <w:color w:val="393A39"/>
                <w:kern w:val="0"/>
                <w:sz w:val="20"/>
                <w:szCs w:val="20"/>
              </w:rPr>
              <w:t>、</w:t>
            </w:r>
            <w:r w:rsidRPr="00E44E9E">
              <w:rPr>
                <w:rFonts w:ascii="MicrosoftJhengHeiRegular" w:eastAsia="MicrosoftJhengHeiRegular" w:cs="MicrosoftJhengHeiRegular"/>
                <w:color w:val="393A39"/>
                <w:kern w:val="0"/>
                <w:sz w:val="20"/>
                <w:szCs w:val="20"/>
              </w:rPr>
              <w:t>UPnP</w:t>
            </w:r>
            <w:r w:rsidRPr="00E44E9E">
              <w:rPr>
                <w:rFonts w:ascii="MicrosoftJhengHeiRegular" w:eastAsia="MicrosoftJhengHeiRegular" w:cs="MicrosoftJhengHeiRegular" w:hint="eastAsia"/>
                <w:color w:val="393A39"/>
                <w:kern w:val="0"/>
                <w:sz w:val="20"/>
                <w:szCs w:val="20"/>
              </w:rPr>
              <w:t>、</w:t>
            </w:r>
            <w:r w:rsidRPr="00E44E9E">
              <w:rPr>
                <w:rFonts w:ascii="MicrosoftJhengHeiRegular" w:eastAsia="MicrosoftJhengHeiRegular" w:cs="MicrosoftJhengHeiRegular"/>
                <w:color w:val="393A39"/>
                <w:kern w:val="0"/>
                <w:sz w:val="20"/>
                <w:szCs w:val="20"/>
              </w:rPr>
              <w:t>HTTP</w:t>
            </w:r>
            <w:r w:rsidRPr="00E44E9E">
              <w:rPr>
                <w:rFonts w:ascii="MicrosoftJhengHeiRegular" w:eastAsia="MicrosoftJhengHeiRegular" w:cs="MicrosoftJhengHeiRegular" w:hint="eastAsia"/>
                <w:color w:val="393A39"/>
                <w:kern w:val="0"/>
                <w:sz w:val="20"/>
                <w:szCs w:val="20"/>
              </w:rPr>
              <w:t>、</w:t>
            </w:r>
            <w:r w:rsidRPr="00E44E9E">
              <w:rPr>
                <w:rFonts w:ascii="MicrosoftJhengHeiRegular" w:eastAsia="MicrosoftJhengHeiRegular" w:cs="MicrosoftJhengHeiRegular"/>
                <w:color w:val="393A39"/>
                <w:kern w:val="0"/>
                <w:sz w:val="20"/>
                <w:szCs w:val="20"/>
              </w:rPr>
              <w:t>HTTPS</w:t>
            </w:r>
            <w:r w:rsidRPr="00E44E9E">
              <w:rPr>
                <w:rFonts w:ascii="MicrosoftJhengHeiRegular" w:eastAsia="MicrosoftJhengHeiRegular" w:cs="MicrosoftJhengHeiRegular" w:hint="eastAsia"/>
                <w:color w:val="393A39"/>
                <w:kern w:val="0"/>
                <w:sz w:val="20"/>
                <w:szCs w:val="20"/>
              </w:rPr>
              <w:t>、</w:t>
            </w:r>
            <w:r w:rsidRPr="00E44E9E">
              <w:rPr>
                <w:rFonts w:ascii="MicrosoftJhengHeiRegular" w:eastAsia="MicrosoftJhengHeiRegular" w:cs="MicrosoftJhengHeiRegular"/>
                <w:color w:val="393A39"/>
                <w:kern w:val="0"/>
                <w:sz w:val="20"/>
                <w:szCs w:val="20"/>
              </w:rPr>
              <w:t>QoS</w:t>
            </w:r>
            <w:r w:rsidRPr="00E44E9E">
              <w:rPr>
                <w:rFonts w:ascii="MicrosoftJhengHeiRegular" w:eastAsia="MicrosoftJhengHeiRegular" w:cs="MicrosoftJhengHeiRegular" w:hint="eastAsia"/>
                <w:color w:val="393A39"/>
                <w:kern w:val="0"/>
                <w:sz w:val="20"/>
                <w:szCs w:val="20"/>
              </w:rPr>
              <w:t>、</w:t>
            </w:r>
            <w:r w:rsidRPr="00E44E9E">
              <w:rPr>
                <w:rFonts w:ascii="MicrosoftJhengHeiRegular" w:eastAsia="MicrosoftJhengHeiRegular" w:cs="MicrosoftJhengHeiRegular"/>
                <w:color w:val="393A39"/>
                <w:kern w:val="0"/>
                <w:sz w:val="20"/>
                <w:szCs w:val="20"/>
              </w:rPr>
              <w:t>SSL/TLS</w:t>
            </w:r>
          </w:p>
        </w:tc>
      </w:tr>
      <w:tr w:rsidR="00E44E9E" w:rsidRPr="00F46ACE" w14:paraId="5729AC91" w14:textId="77777777" w:rsidTr="00CA677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68" w:type="dxa"/>
            <w:shd w:val="clear" w:color="auto" w:fill="B5E0E5"/>
          </w:tcPr>
          <w:p w14:paraId="28FA6627" w14:textId="60FC2103" w:rsidR="00E44E9E" w:rsidRPr="00E44E9E" w:rsidRDefault="00E44E9E" w:rsidP="00E44E9E">
            <w:pPr>
              <w:adjustRightInd w:val="0"/>
              <w:snapToGrid w:val="0"/>
              <w:contextualSpacing/>
              <w:jc w:val="center"/>
              <w:rPr>
                <w:rFonts w:ascii="MicrosoftJhengHeiRegular" w:eastAsia="MicrosoftJhengHeiRegular" w:cs="MicrosoftJhengHeiRegular"/>
                <w:b w:val="0"/>
                <w:bCs w:val="0"/>
                <w:color w:val="3A3A39"/>
                <w:kern w:val="0"/>
                <w:sz w:val="20"/>
                <w:szCs w:val="20"/>
              </w:rPr>
            </w:pPr>
            <w:r w:rsidRPr="00E44E9E">
              <w:rPr>
                <w:rFonts w:ascii="MicrosoftJhengHeiRegular" w:eastAsia="MicrosoftJhengHeiRegular" w:cs="MicrosoftJhengHeiRegular" w:hint="eastAsia"/>
                <w:b w:val="0"/>
                <w:bCs w:val="0"/>
                <w:color w:val="3A3A39"/>
                <w:kern w:val="0"/>
                <w:sz w:val="20"/>
                <w:szCs w:val="20"/>
              </w:rPr>
              <w:t>互通性</w:t>
            </w:r>
          </w:p>
        </w:tc>
        <w:tc>
          <w:tcPr>
            <w:tcW w:w="8198" w:type="dxa"/>
            <w:gridSpan w:val="4"/>
            <w:shd w:val="clear" w:color="auto" w:fill="B5E0E5"/>
          </w:tcPr>
          <w:p w14:paraId="292DA542" w14:textId="6D17CA4B" w:rsidR="00E44E9E" w:rsidRPr="00EE5F39" w:rsidRDefault="00E44E9E" w:rsidP="00E44E9E">
            <w:pPr>
              <w:tabs>
                <w:tab w:val="left" w:pos="2411"/>
              </w:tabs>
              <w:adjustRightInd w:val="0"/>
              <w:snapToGrid w:val="0"/>
              <w:contextualSpacing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MicrosoftJhengHeiRegular" w:eastAsia="MicrosoftJhengHeiRegular" w:cs="MicrosoftJhengHeiRegular"/>
                <w:color w:val="393A39"/>
                <w:kern w:val="0"/>
                <w:sz w:val="20"/>
                <w:szCs w:val="20"/>
              </w:rPr>
            </w:pPr>
            <w:r w:rsidRPr="00E44E9E">
              <w:rPr>
                <w:rFonts w:ascii="MicrosoftJhengHeiRegular" w:eastAsia="MicrosoftJhengHeiRegular" w:cs="MicrosoftJhengHeiRegular"/>
                <w:color w:val="393A39"/>
                <w:kern w:val="0"/>
                <w:sz w:val="20"/>
                <w:szCs w:val="20"/>
              </w:rPr>
              <w:t xml:space="preserve">ONVIF (Profile </w:t>
            </w:r>
            <w:proofErr w:type="spellStart"/>
            <w:r w:rsidRPr="00E44E9E">
              <w:rPr>
                <w:rFonts w:ascii="MicrosoftJhengHeiRegular" w:eastAsia="MicrosoftJhengHeiRegular" w:cs="MicrosoftJhengHeiRegular"/>
                <w:color w:val="393A39"/>
                <w:kern w:val="0"/>
                <w:sz w:val="20"/>
                <w:szCs w:val="20"/>
              </w:rPr>
              <w:t>S&amp;Profile</w:t>
            </w:r>
            <w:proofErr w:type="spellEnd"/>
            <w:r w:rsidRPr="00E44E9E">
              <w:rPr>
                <w:rFonts w:ascii="MicrosoftJhengHeiRegular" w:eastAsia="MicrosoftJhengHeiRegular" w:cs="MicrosoftJhengHeiRegular"/>
                <w:color w:val="393A39"/>
                <w:kern w:val="0"/>
                <w:sz w:val="20"/>
                <w:szCs w:val="20"/>
              </w:rPr>
              <w:t xml:space="preserve"> T) </w:t>
            </w:r>
            <w:r w:rsidRPr="00E44E9E">
              <w:rPr>
                <w:rFonts w:ascii="MicrosoftJhengHeiRegular" w:eastAsia="MicrosoftJhengHeiRegular" w:cs="MicrosoftJhengHeiRegular" w:hint="eastAsia"/>
                <w:color w:val="393A39"/>
                <w:kern w:val="0"/>
                <w:sz w:val="20"/>
                <w:szCs w:val="20"/>
              </w:rPr>
              <w:t>、</w:t>
            </w:r>
            <w:r w:rsidRPr="00E44E9E">
              <w:rPr>
                <w:rFonts w:ascii="MicrosoftJhengHeiRegular" w:eastAsia="MicrosoftJhengHeiRegular" w:cs="MicrosoftJhengHeiRegular"/>
                <w:color w:val="393A39"/>
                <w:kern w:val="0"/>
                <w:sz w:val="20"/>
                <w:szCs w:val="20"/>
              </w:rPr>
              <w:t>SDK</w:t>
            </w:r>
            <w:r w:rsidRPr="00E44E9E">
              <w:rPr>
                <w:rFonts w:ascii="MicrosoftJhengHeiRegular" w:eastAsia="MicrosoftJhengHeiRegular" w:cs="MicrosoftJhengHeiRegular" w:hint="eastAsia"/>
                <w:color w:val="393A39"/>
                <w:kern w:val="0"/>
                <w:sz w:val="20"/>
                <w:szCs w:val="20"/>
              </w:rPr>
              <w:t>、</w:t>
            </w:r>
            <w:r w:rsidRPr="00E44E9E">
              <w:rPr>
                <w:rFonts w:ascii="MicrosoftJhengHeiRegular" w:eastAsia="MicrosoftJhengHeiRegular" w:cs="MicrosoftJhengHeiRegular"/>
                <w:color w:val="393A39"/>
                <w:kern w:val="0"/>
                <w:sz w:val="20"/>
                <w:szCs w:val="20"/>
              </w:rPr>
              <w:t>API</w:t>
            </w:r>
          </w:p>
        </w:tc>
      </w:tr>
      <w:tr w:rsidR="00E44E9E" w:rsidRPr="00F46ACE" w14:paraId="19E287AD" w14:textId="77777777" w:rsidTr="00CA6772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68" w:type="dxa"/>
            <w:shd w:val="clear" w:color="auto" w:fill="D4EDF0"/>
          </w:tcPr>
          <w:p w14:paraId="74CE1D79" w14:textId="5679C943" w:rsidR="00E44E9E" w:rsidRPr="00E44E9E" w:rsidRDefault="00E44E9E" w:rsidP="00E44E9E">
            <w:pPr>
              <w:adjustRightInd w:val="0"/>
              <w:snapToGrid w:val="0"/>
              <w:contextualSpacing/>
              <w:jc w:val="center"/>
              <w:rPr>
                <w:rFonts w:ascii="MicrosoftJhengHeiRegular" w:eastAsia="MicrosoftJhengHeiRegular" w:cs="MicrosoftJhengHeiRegular"/>
                <w:b w:val="0"/>
                <w:bCs w:val="0"/>
                <w:color w:val="3A3A39"/>
                <w:kern w:val="0"/>
                <w:sz w:val="20"/>
                <w:szCs w:val="20"/>
              </w:rPr>
            </w:pPr>
            <w:r w:rsidRPr="00E44E9E">
              <w:rPr>
                <w:rFonts w:ascii="MicrosoftJhengHeiRegular" w:eastAsia="MicrosoftJhengHeiRegular" w:cs="MicrosoftJhengHeiRegular" w:hint="eastAsia"/>
                <w:b w:val="0"/>
                <w:bCs w:val="0"/>
                <w:color w:val="3A3A39"/>
                <w:kern w:val="0"/>
                <w:sz w:val="20"/>
                <w:szCs w:val="20"/>
              </w:rPr>
              <w:t>用戶</w:t>
            </w:r>
            <w:r w:rsidRPr="00E44E9E">
              <w:rPr>
                <w:rFonts w:ascii="MicrosoftJhengHeiRegular" w:eastAsia="MicrosoftJhengHeiRegular" w:cs="MicrosoftJhengHeiRegular"/>
                <w:b w:val="0"/>
                <w:bCs w:val="0"/>
                <w:color w:val="3A3A39"/>
                <w:kern w:val="0"/>
                <w:sz w:val="20"/>
                <w:szCs w:val="20"/>
              </w:rPr>
              <w:t>/</w:t>
            </w:r>
            <w:r w:rsidRPr="00E44E9E">
              <w:rPr>
                <w:rFonts w:ascii="MicrosoftJhengHeiRegular" w:eastAsia="MicrosoftJhengHeiRegular" w:cs="MicrosoftJhengHeiRegular" w:hint="eastAsia"/>
                <w:b w:val="0"/>
                <w:bCs w:val="0"/>
                <w:color w:val="3A3A39"/>
                <w:kern w:val="0"/>
                <w:sz w:val="20"/>
                <w:szCs w:val="20"/>
              </w:rPr>
              <w:t>主機</w:t>
            </w:r>
          </w:p>
        </w:tc>
        <w:tc>
          <w:tcPr>
            <w:tcW w:w="8198" w:type="dxa"/>
            <w:gridSpan w:val="4"/>
            <w:shd w:val="clear" w:color="auto" w:fill="D4EDF0"/>
          </w:tcPr>
          <w:p w14:paraId="224DB341" w14:textId="34A936C7" w:rsidR="00E44E9E" w:rsidRPr="00EE5F39" w:rsidRDefault="00E44E9E" w:rsidP="00E44E9E">
            <w:pPr>
              <w:adjustRightInd w:val="0"/>
              <w:snapToGrid w:val="0"/>
              <w:contextualSpacing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MicrosoftJhengHeiRegular" w:eastAsia="MicrosoftJhengHeiRegular" w:cs="MicrosoftJhengHeiRegular"/>
                <w:color w:val="393A39"/>
                <w:kern w:val="0"/>
                <w:sz w:val="20"/>
                <w:szCs w:val="20"/>
              </w:rPr>
            </w:pPr>
            <w:r w:rsidRPr="00E44E9E">
              <w:rPr>
                <w:rFonts w:ascii="MicrosoftJhengHeiRegular" w:eastAsia="MicrosoftJhengHeiRegular" w:cs="MicrosoftJhengHeiRegular"/>
                <w:color w:val="393A39"/>
                <w:kern w:val="0"/>
                <w:sz w:val="20"/>
                <w:szCs w:val="20"/>
              </w:rPr>
              <w:t xml:space="preserve">32 </w:t>
            </w:r>
            <w:r w:rsidRPr="00E44E9E">
              <w:rPr>
                <w:rFonts w:ascii="MicrosoftJhengHeiRegular" w:eastAsia="MicrosoftJhengHeiRegular" w:cs="MicrosoftJhengHeiRegular" w:hint="eastAsia"/>
                <w:color w:val="393A39"/>
                <w:kern w:val="0"/>
                <w:sz w:val="20"/>
                <w:szCs w:val="20"/>
              </w:rPr>
              <w:t>個使用者</w:t>
            </w:r>
            <w:r w:rsidRPr="00E44E9E">
              <w:rPr>
                <w:rFonts w:ascii="MicrosoftJhengHeiRegular" w:eastAsia="MicrosoftJhengHeiRegular" w:cs="MicrosoftJhengHeiRegular"/>
                <w:color w:val="393A39"/>
                <w:kern w:val="0"/>
                <w:sz w:val="20"/>
                <w:szCs w:val="20"/>
              </w:rPr>
              <w:t>(3</w:t>
            </w:r>
            <w:r w:rsidRPr="00E44E9E">
              <w:rPr>
                <w:rFonts w:ascii="MicrosoftJhengHeiRegular" w:eastAsia="MicrosoftJhengHeiRegular" w:cs="MicrosoftJhengHeiRegular" w:hint="eastAsia"/>
                <w:color w:val="393A39"/>
                <w:kern w:val="0"/>
                <w:sz w:val="20"/>
                <w:szCs w:val="20"/>
              </w:rPr>
              <w:t>種層級</w:t>
            </w:r>
            <w:r w:rsidRPr="00E44E9E">
              <w:rPr>
                <w:rFonts w:ascii="MicrosoftJhengHeiRegular" w:eastAsia="MicrosoftJhengHeiRegular" w:cs="MicrosoftJhengHeiRegular"/>
                <w:color w:val="393A39"/>
                <w:kern w:val="0"/>
                <w:sz w:val="20"/>
                <w:szCs w:val="20"/>
              </w:rPr>
              <w:t xml:space="preserve">: </w:t>
            </w:r>
            <w:r w:rsidRPr="00E44E9E">
              <w:rPr>
                <w:rFonts w:ascii="MicrosoftJhengHeiRegular" w:eastAsia="MicrosoftJhengHeiRegular" w:cs="MicrosoftJhengHeiRegular" w:hint="eastAsia"/>
                <w:color w:val="393A39"/>
                <w:kern w:val="0"/>
                <w:sz w:val="20"/>
                <w:szCs w:val="20"/>
              </w:rPr>
              <w:t>管理員、一般使用者、操作者</w:t>
            </w:r>
            <w:r w:rsidRPr="00E44E9E">
              <w:rPr>
                <w:rFonts w:ascii="MicrosoftJhengHeiRegular" w:eastAsia="MicrosoftJhengHeiRegular" w:cs="MicrosoftJhengHeiRegular"/>
                <w:color w:val="393A39"/>
                <w:kern w:val="0"/>
                <w:sz w:val="20"/>
                <w:szCs w:val="20"/>
              </w:rPr>
              <w:t>)</w:t>
            </w:r>
          </w:p>
        </w:tc>
      </w:tr>
      <w:tr w:rsidR="00E44E9E" w:rsidRPr="00F46ACE" w14:paraId="7483C6EE" w14:textId="77777777" w:rsidTr="00CA677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68" w:type="dxa"/>
            <w:shd w:val="clear" w:color="auto" w:fill="B5E0E5"/>
          </w:tcPr>
          <w:p w14:paraId="2FC26243" w14:textId="2198F4D9" w:rsidR="00E44E9E" w:rsidRPr="00E44E9E" w:rsidRDefault="00E44E9E" w:rsidP="00E44E9E">
            <w:pPr>
              <w:adjustRightInd w:val="0"/>
              <w:snapToGrid w:val="0"/>
              <w:contextualSpacing/>
              <w:jc w:val="center"/>
              <w:rPr>
                <w:rFonts w:ascii="MicrosoftJhengHeiRegular" w:eastAsia="MicrosoftJhengHeiRegular" w:cs="MicrosoftJhengHeiRegular"/>
                <w:b w:val="0"/>
                <w:bCs w:val="0"/>
                <w:color w:val="3A3A39"/>
                <w:kern w:val="0"/>
                <w:sz w:val="20"/>
                <w:szCs w:val="20"/>
              </w:rPr>
            </w:pPr>
            <w:r w:rsidRPr="00E44E9E">
              <w:rPr>
                <w:rFonts w:ascii="MicrosoftJhengHeiRegular" w:eastAsia="MicrosoftJhengHeiRegular" w:cs="MicrosoftJhengHeiRegular" w:hint="eastAsia"/>
                <w:b w:val="0"/>
                <w:bCs w:val="0"/>
                <w:color w:val="3A3A39"/>
                <w:kern w:val="0"/>
                <w:sz w:val="20"/>
                <w:szCs w:val="20"/>
              </w:rPr>
              <w:t>安全性</w:t>
            </w:r>
          </w:p>
        </w:tc>
        <w:tc>
          <w:tcPr>
            <w:tcW w:w="8198" w:type="dxa"/>
            <w:gridSpan w:val="4"/>
            <w:shd w:val="clear" w:color="auto" w:fill="B5E0E5"/>
          </w:tcPr>
          <w:p w14:paraId="4F406587" w14:textId="4AF24BA3" w:rsidR="00E44E9E" w:rsidRPr="00EE5F39" w:rsidRDefault="00E44E9E" w:rsidP="00E44E9E">
            <w:pPr>
              <w:adjustRightInd w:val="0"/>
              <w:snapToGrid w:val="0"/>
              <w:contextualSpacing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MicrosoftJhengHeiRegular" w:eastAsia="MicrosoftJhengHeiRegular" w:cs="MicrosoftJhengHeiRegular"/>
                <w:color w:val="393A39"/>
                <w:kern w:val="0"/>
                <w:sz w:val="20"/>
                <w:szCs w:val="20"/>
              </w:rPr>
            </w:pPr>
            <w:r w:rsidRPr="00E44E9E">
              <w:rPr>
                <w:rFonts w:ascii="MicrosoftJhengHeiRegular" w:eastAsia="MicrosoftJhengHeiRegular" w:cs="MicrosoftJhengHeiRegular" w:hint="eastAsia"/>
                <w:color w:val="393A39"/>
                <w:kern w:val="0"/>
                <w:sz w:val="20"/>
                <w:szCs w:val="20"/>
              </w:rPr>
              <w:t>密碼保護、強密碼、匯出操作日誌、</w:t>
            </w:r>
            <w:r w:rsidRPr="00E44E9E">
              <w:rPr>
                <w:rFonts w:ascii="MicrosoftJhengHeiRegular" w:eastAsia="MicrosoftJhengHeiRegular" w:cs="MicrosoftJhengHeiRegular"/>
                <w:color w:val="393A39"/>
                <w:kern w:val="0"/>
                <w:sz w:val="20"/>
                <w:szCs w:val="20"/>
              </w:rPr>
              <w:t xml:space="preserve">RTSP </w:t>
            </w:r>
            <w:r w:rsidRPr="00E44E9E">
              <w:rPr>
                <w:rFonts w:ascii="MicrosoftJhengHeiRegular" w:eastAsia="MicrosoftJhengHeiRegular" w:cs="MicrosoftJhengHeiRegular" w:hint="eastAsia"/>
                <w:color w:val="393A39"/>
                <w:kern w:val="0"/>
                <w:sz w:val="20"/>
                <w:szCs w:val="20"/>
              </w:rPr>
              <w:t>基本與摘要認證、</w:t>
            </w:r>
            <w:r w:rsidRPr="00E44E9E">
              <w:rPr>
                <w:rFonts w:ascii="MicrosoftJhengHeiRegular" w:eastAsia="MicrosoftJhengHeiRegular" w:cs="MicrosoftJhengHeiRegular"/>
                <w:color w:val="393A39"/>
                <w:kern w:val="0"/>
                <w:sz w:val="20"/>
                <w:szCs w:val="20"/>
              </w:rPr>
              <w:t>HTTPS</w:t>
            </w:r>
            <w:r w:rsidRPr="00E44E9E">
              <w:rPr>
                <w:rFonts w:ascii="MicrosoftJhengHeiRegular" w:eastAsia="MicrosoftJhengHeiRegular" w:cs="MicrosoftJhengHeiRegular" w:hint="eastAsia"/>
                <w:color w:val="393A39"/>
                <w:kern w:val="0"/>
                <w:sz w:val="20"/>
                <w:szCs w:val="20"/>
              </w:rPr>
              <w:t>加密、</w:t>
            </w:r>
            <w:r w:rsidRPr="00E44E9E">
              <w:rPr>
                <w:rFonts w:ascii="MicrosoftJhengHeiRegular" w:eastAsia="MicrosoftJhengHeiRegular" w:cs="MicrosoftJhengHeiRegular"/>
                <w:color w:val="393A39"/>
                <w:kern w:val="0"/>
                <w:sz w:val="20"/>
                <w:szCs w:val="20"/>
              </w:rPr>
              <w:t xml:space="preserve">HTTP </w:t>
            </w:r>
            <w:r w:rsidRPr="00E44E9E">
              <w:rPr>
                <w:rFonts w:ascii="MicrosoftJhengHeiRegular" w:eastAsia="MicrosoftJhengHeiRegular" w:cs="MicrosoftJhengHeiRegular" w:hint="eastAsia"/>
                <w:color w:val="393A39"/>
                <w:kern w:val="0"/>
                <w:sz w:val="20"/>
                <w:szCs w:val="20"/>
              </w:rPr>
              <w:t>摘要認證、</w:t>
            </w:r>
            <w:r w:rsidRPr="00E44E9E">
              <w:rPr>
                <w:rFonts w:ascii="MicrosoftJhengHeiRegular" w:eastAsia="MicrosoftJhengHeiRegular" w:cs="MicrosoftJhengHeiRegular"/>
                <w:color w:val="393A39"/>
                <w:kern w:val="0"/>
                <w:sz w:val="20"/>
                <w:szCs w:val="20"/>
              </w:rPr>
              <w:t>TLS 1.2</w:t>
            </w:r>
            <w:r w:rsidRPr="00E44E9E">
              <w:rPr>
                <w:rFonts w:ascii="MicrosoftJhengHeiRegular" w:eastAsia="MicrosoftJhengHeiRegular" w:cs="MicrosoftJhengHeiRegular" w:hint="eastAsia"/>
                <w:color w:val="393A39"/>
                <w:kern w:val="0"/>
                <w:sz w:val="20"/>
                <w:szCs w:val="20"/>
              </w:rPr>
              <w:t>、</w:t>
            </w:r>
            <w:r w:rsidRPr="00E44E9E">
              <w:rPr>
                <w:rFonts w:ascii="MicrosoftJhengHeiRegular" w:eastAsia="MicrosoftJhengHeiRegular" w:cs="MicrosoftJhengHeiRegular"/>
                <w:color w:val="393A39"/>
                <w:kern w:val="0"/>
                <w:sz w:val="20"/>
                <w:szCs w:val="20"/>
              </w:rPr>
              <w:t xml:space="preserve">ONVIF </w:t>
            </w:r>
            <w:r w:rsidRPr="00E44E9E">
              <w:rPr>
                <w:rFonts w:ascii="MicrosoftJhengHeiRegular" w:eastAsia="MicrosoftJhengHeiRegular" w:cs="MicrosoftJhengHeiRegular" w:hint="eastAsia"/>
                <w:color w:val="393A39"/>
                <w:kern w:val="0"/>
                <w:sz w:val="20"/>
                <w:szCs w:val="20"/>
              </w:rPr>
              <w:t>的</w:t>
            </w:r>
            <w:r w:rsidRPr="00E44E9E">
              <w:rPr>
                <w:rFonts w:ascii="MicrosoftJhengHeiRegular" w:eastAsia="MicrosoftJhengHeiRegular" w:cs="MicrosoftJhengHeiRegular"/>
                <w:color w:val="393A39"/>
                <w:kern w:val="0"/>
                <w:sz w:val="20"/>
                <w:szCs w:val="20"/>
              </w:rPr>
              <w:t xml:space="preserve"> WSSE </w:t>
            </w:r>
            <w:r w:rsidRPr="00E44E9E">
              <w:rPr>
                <w:rFonts w:ascii="MicrosoftJhengHeiRegular" w:eastAsia="MicrosoftJhengHeiRegular" w:cs="MicrosoftJhengHeiRegular" w:hint="eastAsia"/>
                <w:color w:val="393A39"/>
                <w:kern w:val="0"/>
                <w:sz w:val="20"/>
                <w:szCs w:val="20"/>
              </w:rPr>
              <w:t>與摘要認證</w:t>
            </w:r>
          </w:p>
        </w:tc>
      </w:tr>
      <w:tr w:rsidR="00E44E9E" w:rsidRPr="00F46ACE" w14:paraId="6ECB0BED" w14:textId="77777777" w:rsidTr="00CA6772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68" w:type="dxa"/>
            <w:shd w:val="clear" w:color="auto" w:fill="D4EDF0"/>
          </w:tcPr>
          <w:p w14:paraId="7E737EF6" w14:textId="09EF15ED" w:rsidR="00E44E9E" w:rsidRPr="00E44E9E" w:rsidRDefault="00E44E9E" w:rsidP="00E44E9E">
            <w:pPr>
              <w:adjustRightInd w:val="0"/>
              <w:snapToGrid w:val="0"/>
              <w:contextualSpacing/>
              <w:jc w:val="center"/>
              <w:rPr>
                <w:rFonts w:ascii="MicrosoftJhengHeiRegular" w:eastAsia="MicrosoftJhengHeiRegular" w:cs="MicrosoftJhengHeiRegular"/>
                <w:b w:val="0"/>
                <w:bCs w:val="0"/>
                <w:color w:val="3A3A39"/>
                <w:kern w:val="0"/>
                <w:sz w:val="20"/>
                <w:szCs w:val="20"/>
              </w:rPr>
            </w:pPr>
            <w:r w:rsidRPr="00E44E9E">
              <w:rPr>
                <w:rFonts w:ascii="MicrosoftJhengHeiRegular" w:eastAsia="MicrosoftJhengHeiRegular" w:cs="MicrosoftJhengHeiRegular" w:hint="eastAsia"/>
                <w:b w:val="0"/>
                <w:bCs w:val="0"/>
                <w:color w:val="3A3A39"/>
                <w:kern w:val="0"/>
                <w:sz w:val="20"/>
                <w:szCs w:val="20"/>
              </w:rPr>
              <w:t>瀏覽器</w:t>
            </w:r>
          </w:p>
        </w:tc>
        <w:tc>
          <w:tcPr>
            <w:tcW w:w="8198" w:type="dxa"/>
            <w:gridSpan w:val="4"/>
            <w:shd w:val="clear" w:color="auto" w:fill="D4EDF0"/>
          </w:tcPr>
          <w:p w14:paraId="2FDA8FCA" w14:textId="5097A40F" w:rsidR="00E44E9E" w:rsidRPr="00EE5F39" w:rsidRDefault="00E44E9E" w:rsidP="00E44E9E">
            <w:pPr>
              <w:adjustRightInd w:val="0"/>
              <w:snapToGrid w:val="0"/>
              <w:contextualSpacing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MicrosoftJhengHeiRegular" w:eastAsia="MicrosoftJhengHeiRegular" w:cs="MicrosoftJhengHeiRegular"/>
                <w:color w:val="393A39"/>
                <w:kern w:val="0"/>
                <w:sz w:val="20"/>
                <w:szCs w:val="20"/>
              </w:rPr>
            </w:pPr>
            <w:r w:rsidRPr="00E44E9E">
              <w:rPr>
                <w:rFonts w:ascii="MicrosoftJhengHeiRegular" w:eastAsia="MicrosoftJhengHeiRegular" w:cs="MicrosoftJhengHeiRegular"/>
                <w:color w:val="393A39"/>
                <w:kern w:val="0"/>
                <w:sz w:val="20"/>
                <w:szCs w:val="20"/>
              </w:rPr>
              <w:t>IE</w:t>
            </w:r>
            <w:r w:rsidRPr="00E44E9E">
              <w:rPr>
                <w:rFonts w:ascii="MicrosoftJhengHeiRegular" w:eastAsia="MicrosoftJhengHeiRegular" w:cs="MicrosoftJhengHeiRegular" w:hint="eastAsia"/>
                <w:color w:val="393A39"/>
                <w:kern w:val="0"/>
                <w:sz w:val="20"/>
                <w:szCs w:val="20"/>
              </w:rPr>
              <w:t>、</w:t>
            </w:r>
            <w:r w:rsidRPr="00E44E9E">
              <w:rPr>
                <w:rFonts w:ascii="MicrosoftJhengHeiRegular" w:eastAsia="MicrosoftJhengHeiRegular" w:cs="MicrosoftJhengHeiRegular"/>
                <w:color w:val="393A39"/>
                <w:kern w:val="0"/>
                <w:sz w:val="20"/>
                <w:szCs w:val="20"/>
              </w:rPr>
              <w:t>Chrome</w:t>
            </w:r>
            <w:r w:rsidRPr="00E44E9E">
              <w:rPr>
                <w:rFonts w:ascii="MicrosoftJhengHeiRegular" w:eastAsia="MicrosoftJhengHeiRegular" w:cs="MicrosoftJhengHeiRegular" w:hint="eastAsia"/>
                <w:color w:val="393A39"/>
                <w:kern w:val="0"/>
                <w:sz w:val="20"/>
                <w:szCs w:val="20"/>
              </w:rPr>
              <w:t>、</w:t>
            </w:r>
            <w:r w:rsidRPr="00E44E9E">
              <w:rPr>
                <w:rFonts w:ascii="MicrosoftJhengHeiRegular" w:eastAsia="MicrosoftJhengHeiRegular" w:cs="MicrosoftJhengHeiRegular"/>
                <w:color w:val="393A39"/>
                <w:kern w:val="0"/>
                <w:sz w:val="20"/>
                <w:szCs w:val="20"/>
              </w:rPr>
              <w:t>Firefox</w:t>
            </w:r>
            <w:r w:rsidRPr="00E44E9E">
              <w:rPr>
                <w:rFonts w:ascii="MicrosoftJhengHeiRegular" w:eastAsia="MicrosoftJhengHeiRegular" w:cs="MicrosoftJhengHeiRegular" w:hint="eastAsia"/>
                <w:color w:val="393A39"/>
                <w:kern w:val="0"/>
                <w:sz w:val="20"/>
                <w:szCs w:val="20"/>
              </w:rPr>
              <w:t>、</w:t>
            </w:r>
            <w:r w:rsidRPr="00E44E9E">
              <w:rPr>
                <w:rFonts w:ascii="MicrosoftJhengHeiRegular" w:eastAsia="MicrosoftJhengHeiRegular" w:cs="MicrosoftJhengHeiRegular"/>
                <w:color w:val="393A39"/>
                <w:kern w:val="0"/>
                <w:sz w:val="20"/>
                <w:szCs w:val="20"/>
              </w:rPr>
              <w:t>Edge</w:t>
            </w:r>
          </w:p>
        </w:tc>
      </w:tr>
      <w:tr w:rsidR="00BE2888" w:rsidRPr="00F46ACE" w14:paraId="62DB19E2" w14:textId="538D41A6" w:rsidTr="005370C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466" w:type="dxa"/>
            <w:gridSpan w:val="5"/>
            <w:shd w:val="clear" w:color="auto" w:fill="0094AC"/>
          </w:tcPr>
          <w:p w14:paraId="6D1C666D" w14:textId="532E0037" w:rsidR="00BE2888" w:rsidRPr="00E65DFA" w:rsidRDefault="00BE2888" w:rsidP="00E65DFA">
            <w:pPr>
              <w:adjustRightInd w:val="0"/>
              <w:snapToGrid w:val="0"/>
              <w:contextualSpacing/>
              <w:jc w:val="center"/>
              <w:rPr>
                <w:rFonts w:ascii="MicrosoftJhengHeiRegular" w:eastAsia="MicrosoftJhengHeiRegular" w:cs="MicrosoftJhengHeiRegular"/>
                <w:color w:val="FFFFFF" w:themeColor="background1"/>
                <w:kern w:val="0"/>
                <w:sz w:val="22"/>
                <w:szCs w:val="22"/>
              </w:rPr>
            </w:pPr>
            <w:r w:rsidRPr="00E65DFA">
              <w:rPr>
                <w:rFonts w:ascii="MicrosoftJhengHeiRegular" w:eastAsia="MicrosoftJhengHeiRegular" w:cs="MicrosoftJhengHeiRegular" w:hint="eastAsia"/>
                <w:color w:val="FFFFFF" w:themeColor="background1"/>
                <w:kern w:val="0"/>
                <w:sz w:val="22"/>
                <w:szCs w:val="22"/>
              </w:rPr>
              <w:t>介面</w:t>
            </w:r>
          </w:p>
        </w:tc>
      </w:tr>
      <w:tr w:rsidR="00E44E9E" w:rsidRPr="00F46ACE" w14:paraId="123DE7E0" w14:textId="77777777" w:rsidTr="0063434B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68" w:type="dxa"/>
            <w:shd w:val="clear" w:color="auto" w:fill="E6F5F7"/>
          </w:tcPr>
          <w:p w14:paraId="0F05CEF4" w14:textId="6F88BE72" w:rsidR="00E44E9E" w:rsidRPr="00E44E9E" w:rsidRDefault="00E44E9E" w:rsidP="00E44E9E">
            <w:pPr>
              <w:adjustRightInd w:val="0"/>
              <w:snapToGrid w:val="0"/>
              <w:contextualSpacing/>
              <w:jc w:val="center"/>
              <w:rPr>
                <w:rFonts w:ascii="微軟正黑體" w:eastAsia="微軟正黑體" w:hAnsi="微軟正黑體" w:cs="MicrosoftJhengHeiRegular"/>
                <w:b w:val="0"/>
                <w:bCs w:val="0"/>
                <w:color w:val="3A3A39"/>
                <w:sz w:val="20"/>
                <w:szCs w:val="20"/>
              </w:rPr>
            </w:pPr>
            <w:r w:rsidRPr="00E44E9E">
              <w:rPr>
                <w:rFonts w:ascii="MicrosoftJhengHeiRegular" w:eastAsia="MicrosoftJhengHeiRegular" w:cs="MicrosoftJhengHeiRegular" w:hint="eastAsia"/>
                <w:b w:val="0"/>
                <w:bCs w:val="0"/>
                <w:color w:val="3A3A39"/>
                <w:kern w:val="0"/>
                <w:sz w:val="20"/>
                <w:szCs w:val="20"/>
              </w:rPr>
              <w:t>內建麥克風</w:t>
            </w:r>
          </w:p>
        </w:tc>
        <w:tc>
          <w:tcPr>
            <w:tcW w:w="8198" w:type="dxa"/>
            <w:gridSpan w:val="4"/>
            <w:shd w:val="clear" w:color="auto" w:fill="D4EDF0"/>
          </w:tcPr>
          <w:p w14:paraId="6CE1170B" w14:textId="361DF46C" w:rsidR="00E44E9E" w:rsidRPr="00934B2D" w:rsidRDefault="00E44E9E" w:rsidP="00E44E9E">
            <w:pPr>
              <w:adjustRightInd w:val="0"/>
              <w:snapToGrid w:val="0"/>
              <w:contextualSpacing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MicrosoftJhengHeiRegular" w:eastAsia="MicrosoftJhengHeiRegular" w:cs="MicrosoftJhengHeiRegular"/>
                <w:color w:val="3A3A39"/>
                <w:kern w:val="0"/>
                <w:sz w:val="20"/>
                <w:szCs w:val="20"/>
              </w:rPr>
            </w:pPr>
            <w:r w:rsidRPr="002E6B1D">
              <w:rPr>
                <w:rFonts w:ascii="MicrosoftJhengHeiRegular" w:eastAsia="MicrosoftJhengHeiRegular" w:cs="MicrosoftJhengHeiRegular" w:hint="eastAsia"/>
                <w:color w:val="3A3A39"/>
                <w:kern w:val="0"/>
                <w:sz w:val="20"/>
                <w:szCs w:val="20"/>
              </w:rPr>
              <w:t>支援</w:t>
            </w:r>
          </w:p>
        </w:tc>
      </w:tr>
      <w:tr w:rsidR="00E44E9E" w:rsidRPr="00F46ACE" w14:paraId="702FD2C1" w14:textId="77777777" w:rsidTr="0063434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68" w:type="dxa"/>
            <w:shd w:val="clear" w:color="auto" w:fill="B5E0E5"/>
          </w:tcPr>
          <w:p w14:paraId="5F5A24ED" w14:textId="30BEBCB7" w:rsidR="00E44E9E" w:rsidRPr="00E44E9E" w:rsidRDefault="00E44E9E" w:rsidP="00E44E9E">
            <w:pPr>
              <w:adjustRightInd w:val="0"/>
              <w:snapToGrid w:val="0"/>
              <w:contextualSpacing/>
              <w:jc w:val="center"/>
              <w:rPr>
                <w:rFonts w:ascii="微軟正黑體" w:eastAsia="微軟正黑體" w:hAnsi="微軟正黑體" w:cs="MicrosoftJhengHeiRegular"/>
                <w:b w:val="0"/>
                <w:bCs w:val="0"/>
                <w:color w:val="3A3A39"/>
                <w:sz w:val="20"/>
                <w:szCs w:val="20"/>
              </w:rPr>
            </w:pPr>
            <w:r w:rsidRPr="00E44E9E">
              <w:rPr>
                <w:rFonts w:ascii="MicrosoftJhengHeiRegular" w:eastAsia="MicrosoftJhengHeiRegular" w:cs="MicrosoftJhengHeiRegular" w:hint="eastAsia"/>
                <w:b w:val="0"/>
                <w:bCs w:val="0"/>
                <w:color w:val="3A3A39"/>
                <w:kern w:val="0"/>
                <w:sz w:val="20"/>
                <w:szCs w:val="20"/>
              </w:rPr>
              <w:t>網路</w:t>
            </w:r>
          </w:p>
        </w:tc>
        <w:tc>
          <w:tcPr>
            <w:tcW w:w="8198" w:type="dxa"/>
            <w:gridSpan w:val="4"/>
            <w:shd w:val="clear" w:color="auto" w:fill="B5E0E5"/>
          </w:tcPr>
          <w:p w14:paraId="204773BD" w14:textId="29123E2A" w:rsidR="00E44E9E" w:rsidRPr="00934B2D" w:rsidRDefault="00E44E9E" w:rsidP="00E44E9E">
            <w:pPr>
              <w:adjustRightInd w:val="0"/>
              <w:snapToGrid w:val="0"/>
              <w:contextualSpacing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MicrosoftJhengHeiRegular" w:eastAsia="MicrosoftJhengHeiRegular" w:cs="MicrosoftJhengHeiRegular"/>
                <w:color w:val="3A3A39"/>
                <w:kern w:val="0"/>
                <w:sz w:val="20"/>
                <w:szCs w:val="20"/>
              </w:rPr>
            </w:pPr>
            <w:r w:rsidRPr="002E6B1D">
              <w:rPr>
                <w:rFonts w:ascii="MicrosoftJhengHeiRegular" w:eastAsia="MicrosoftJhengHeiRegular" w:cs="MicrosoftJhengHeiRegular"/>
                <w:color w:val="3A3A39"/>
                <w:kern w:val="0"/>
                <w:sz w:val="20"/>
                <w:szCs w:val="20"/>
              </w:rPr>
              <w:t xml:space="preserve">1 </w:t>
            </w:r>
            <w:r w:rsidRPr="002E6B1D">
              <w:rPr>
                <w:rFonts w:ascii="MicrosoftJhengHeiRegular" w:eastAsia="MicrosoftJhengHeiRegular" w:cs="MicrosoftJhengHeiRegular" w:hint="eastAsia"/>
                <w:color w:val="3A3A39"/>
                <w:kern w:val="0"/>
                <w:sz w:val="20"/>
                <w:szCs w:val="20"/>
              </w:rPr>
              <w:t>×</w:t>
            </w:r>
            <w:r w:rsidRPr="002E6B1D">
              <w:rPr>
                <w:rFonts w:ascii="MicrosoftJhengHeiRegular" w:eastAsia="MicrosoftJhengHeiRegular" w:cs="MicrosoftJhengHeiRegular"/>
                <w:color w:val="3A3A39"/>
                <w:kern w:val="0"/>
                <w:sz w:val="20"/>
                <w:szCs w:val="20"/>
              </w:rPr>
              <w:t xml:space="preserve"> RJ45 10M/100M Base-TX </w:t>
            </w:r>
            <w:r w:rsidRPr="002E6B1D">
              <w:rPr>
                <w:rFonts w:ascii="MicrosoftJhengHeiRegular" w:eastAsia="MicrosoftJhengHeiRegular" w:cs="MicrosoftJhengHeiRegular" w:hint="eastAsia"/>
                <w:color w:val="3A3A39"/>
                <w:kern w:val="0"/>
                <w:sz w:val="20"/>
                <w:szCs w:val="20"/>
              </w:rPr>
              <w:t>乙太網路埠</w:t>
            </w:r>
          </w:p>
        </w:tc>
      </w:tr>
      <w:tr w:rsidR="00E44E9E" w:rsidRPr="00F46ACE" w14:paraId="075AF3D3" w14:textId="77777777" w:rsidTr="0063434B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68" w:type="dxa"/>
            <w:shd w:val="clear" w:color="auto" w:fill="E6F5F7"/>
          </w:tcPr>
          <w:p w14:paraId="502C3FB5" w14:textId="2982803C" w:rsidR="00E44E9E" w:rsidRPr="00E44E9E" w:rsidRDefault="00E44E9E" w:rsidP="00E44E9E">
            <w:pPr>
              <w:adjustRightInd w:val="0"/>
              <w:snapToGrid w:val="0"/>
              <w:contextualSpacing/>
              <w:jc w:val="center"/>
              <w:rPr>
                <w:rFonts w:ascii="微軟正黑體" w:eastAsia="微軟正黑體" w:hAnsi="微軟正黑體" w:cs="MicrosoftJhengHeiRegular"/>
                <w:b w:val="0"/>
                <w:bCs w:val="0"/>
                <w:color w:val="3A3A39"/>
                <w:sz w:val="20"/>
                <w:szCs w:val="20"/>
              </w:rPr>
            </w:pPr>
            <w:r w:rsidRPr="00E44E9E">
              <w:rPr>
                <w:rFonts w:ascii="MicrosoftJhengHeiRegular" w:eastAsia="MicrosoftJhengHeiRegular" w:cs="MicrosoftJhengHeiRegular" w:hint="eastAsia"/>
                <w:b w:val="0"/>
                <w:bCs w:val="0"/>
                <w:color w:val="3A3A39"/>
                <w:kern w:val="0"/>
                <w:sz w:val="20"/>
                <w:szCs w:val="20"/>
              </w:rPr>
              <w:t>電源介面</w:t>
            </w:r>
          </w:p>
        </w:tc>
        <w:tc>
          <w:tcPr>
            <w:tcW w:w="8198" w:type="dxa"/>
            <w:gridSpan w:val="4"/>
            <w:shd w:val="clear" w:color="auto" w:fill="D4EDF0"/>
          </w:tcPr>
          <w:p w14:paraId="4C94E67C" w14:textId="47264E05" w:rsidR="00E44E9E" w:rsidRPr="00934B2D" w:rsidRDefault="00E44E9E" w:rsidP="00E44E9E">
            <w:pPr>
              <w:adjustRightInd w:val="0"/>
              <w:snapToGrid w:val="0"/>
              <w:contextualSpacing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MicrosoftJhengHeiRegular" w:eastAsia="MicrosoftJhengHeiRegular" w:cs="MicrosoftJhengHeiRegular"/>
                <w:color w:val="3A3A39"/>
                <w:kern w:val="0"/>
                <w:sz w:val="20"/>
                <w:szCs w:val="20"/>
              </w:rPr>
            </w:pPr>
            <w:r w:rsidRPr="002E6B1D">
              <w:rPr>
                <w:rFonts w:ascii="MicrosoftJhengHeiRegular" w:eastAsia="MicrosoftJhengHeiRegular" w:cs="MicrosoftJhengHeiRegular" w:hint="eastAsia"/>
                <w:color w:val="3A3A39"/>
                <w:kern w:val="0"/>
                <w:sz w:val="20"/>
                <w:szCs w:val="20"/>
              </w:rPr>
              <w:t>Ø</w:t>
            </w:r>
            <w:r w:rsidRPr="002E6B1D">
              <w:rPr>
                <w:rFonts w:ascii="MicrosoftJhengHeiRegular" w:eastAsia="MicrosoftJhengHeiRegular" w:cs="MicrosoftJhengHeiRegular"/>
                <w:color w:val="3A3A39"/>
                <w:kern w:val="0"/>
                <w:sz w:val="20"/>
                <w:szCs w:val="20"/>
              </w:rPr>
              <w:t>5.5 mm</w:t>
            </w:r>
          </w:p>
        </w:tc>
      </w:tr>
      <w:tr w:rsidR="00AC4473" w:rsidRPr="00F46ACE" w14:paraId="13902F99" w14:textId="7392E7EF" w:rsidTr="000747E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466" w:type="dxa"/>
            <w:gridSpan w:val="5"/>
            <w:shd w:val="clear" w:color="auto" w:fill="0094AC"/>
          </w:tcPr>
          <w:p w14:paraId="65D8ACAA" w14:textId="1EC92325" w:rsidR="00AC4473" w:rsidRPr="00DF0DBC" w:rsidRDefault="00AC4473" w:rsidP="00747C98">
            <w:pPr>
              <w:adjustRightInd w:val="0"/>
              <w:snapToGrid w:val="0"/>
              <w:contextualSpacing/>
              <w:jc w:val="center"/>
              <w:rPr>
                <w:rFonts w:ascii="MicrosoftJhengHeiRegular" w:eastAsia="MicrosoftJhengHeiRegular" w:cs="MicrosoftJhengHeiRegular"/>
                <w:color w:val="FFFFFF" w:themeColor="background1"/>
                <w:kern w:val="0"/>
                <w:sz w:val="22"/>
                <w:szCs w:val="22"/>
              </w:rPr>
            </w:pPr>
            <w:r w:rsidRPr="00DF0DBC">
              <w:rPr>
                <w:rFonts w:ascii="MicrosoftJhengHeiRegular" w:eastAsia="MicrosoftJhengHeiRegular" w:cs="MicrosoftJhengHeiRegular" w:hint="eastAsia"/>
                <w:color w:val="FFFFFF" w:themeColor="background1"/>
                <w:kern w:val="0"/>
                <w:sz w:val="22"/>
                <w:szCs w:val="22"/>
              </w:rPr>
              <w:t>電源、環境、外觀</w:t>
            </w:r>
          </w:p>
        </w:tc>
      </w:tr>
      <w:tr w:rsidR="00E44E9E" w:rsidRPr="00F46ACE" w14:paraId="11FBBC2F" w14:textId="4464E4E0" w:rsidTr="00115D9F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68" w:type="dxa"/>
            <w:shd w:val="clear" w:color="auto" w:fill="D4EDF0"/>
          </w:tcPr>
          <w:p w14:paraId="1D7EAE37" w14:textId="100356B0" w:rsidR="00E44E9E" w:rsidRPr="00E44E9E" w:rsidRDefault="00E44E9E" w:rsidP="00E44E9E">
            <w:pPr>
              <w:adjustRightInd w:val="0"/>
              <w:snapToGrid w:val="0"/>
              <w:contextualSpacing/>
              <w:jc w:val="center"/>
              <w:rPr>
                <w:rFonts w:ascii="微軟正黑體" w:eastAsia="微軟正黑體" w:hAnsi="微軟正黑體" w:cs="MicrosoftJhengHeiRegular"/>
                <w:b w:val="0"/>
                <w:bCs w:val="0"/>
                <w:color w:val="3A3A39"/>
                <w:sz w:val="20"/>
                <w:szCs w:val="20"/>
              </w:rPr>
            </w:pPr>
            <w:r w:rsidRPr="00E44E9E">
              <w:rPr>
                <w:rFonts w:ascii="MicrosoftJhengHeiRegular" w:eastAsia="MicrosoftJhengHeiRegular" w:cs="MicrosoftJhengHeiRegular" w:hint="eastAsia"/>
                <w:b w:val="0"/>
                <w:bCs w:val="0"/>
                <w:color w:val="3A3A39"/>
                <w:kern w:val="0"/>
                <w:sz w:val="20"/>
                <w:szCs w:val="20"/>
              </w:rPr>
              <w:t>電源</w:t>
            </w:r>
          </w:p>
        </w:tc>
        <w:tc>
          <w:tcPr>
            <w:tcW w:w="8198" w:type="dxa"/>
            <w:gridSpan w:val="4"/>
            <w:shd w:val="clear" w:color="auto" w:fill="E6F5F7"/>
          </w:tcPr>
          <w:p w14:paraId="6DAD4D86" w14:textId="472A46B5" w:rsidR="00E44E9E" w:rsidRPr="00614DB8" w:rsidRDefault="00E44E9E" w:rsidP="00E44E9E">
            <w:pPr>
              <w:adjustRightInd w:val="0"/>
              <w:snapToGrid w:val="0"/>
              <w:contextualSpacing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MicrosoftJhengHeiRegular" w:eastAsia="MicrosoftJhengHeiRegular" w:cs="MicrosoftJhengHeiRegular"/>
                <w:color w:val="3A3A39"/>
                <w:kern w:val="0"/>
                <w:sz w:val="20"/>
                <w:szCs w:val="20"/>
              </w:rPr>
            </w:pPr>
            <w:r w:rsidRPr="00707A06">
              <w:rPr>
                <w:rFonts w:ascii="MicrosoftJhengHeiRegular" w:eastAsia="MicrosoftJhengHeiRegular" w:cs="MicrosoftJhengHeiRegular"/>
                <w:color w:val="3A3A39"/>
                <w:kern w:val="0"/>
                <w:sz w:val="20"/>
                <w:szCs w:val="20"/>
              </w:rPr>
              <w:t>DC 12 V</w:t>
            </w:r>
            <w:r w:rsidRPr="00707A06">
              <w:rPr>
                <w:rFonts w:ascii="MicrosoftJhengHeiRegular" w:eastAsia="MicrosoftJhengHeiRegular" w:cs="MicrosoftJhengHeiRegular" w:hint="eastAsia"/>
                <w:color w:val="3A3A39"/>
                <w:kern w:val="0"/>
                <w:sz w:val="20"/>
                <w:szCs w:val="20"/>
              </w:rPr>
              <w:t>±</w:t>
            </w:r>
            <w:r w:rsidRPr="00707A06">
              <w:rPr>
                <w:rFonts w:ascii="MicrosoftJhengHeiRegular" w:eastAsia="MicrosoftJhengHeiRegular" w:cs="MicrosoftJhengHeiRegular"/>
                <w:color w:val="3A3A39"/>
                <w:kern w:val="0"/>
                <w:sz w:val="20"/>
                <w:szCs w:val="20"/>
              </w:rPr>
              <w:t>25%</w:t>
            </w:r>
            <w:r w:rsidRPr="00707A06">
              <w:rPr>
                <w:rFonts w:ascii="MicrosoftJhengHeiRegular" w:eastAsia="MicrosoftJhengHeiRegular" w:cs="MicrosoftJhengHeiRegular" w:hint="eastAsia"/>
                <w:color w:val="3A3A39"/>
                <w:kern w:val="0"/>
                <w:sz w:val="20"/>
                <w:szCs w:val="20"/>
              </w:rPr>
              <w:t>，</w:t>
            </w:r>
            <w:r w:rsidRPr="00707A06">
              <w:rPr>
                <w:rFonts w:ascii="MicrosoftJhengHeiRegular" w:eastAsia="MicrosoftJhengHeiRegular" w:cs="MicrosoftJhengHeiRegular"/>
                <w:color w:val="3A3A39"/>
                <w:kern w:val="0"/>
                <w:sz w:val="20"/>
                <w:szCs w:val="20"/>
              </w:rPr>
              <w:t>PoE (IEEE 802.3af)</w:t>
            </w:r>
          </w:p>
        </w:tc>
      </w:tr>
      <w:tr w:rsidR="00E44E9E" w:rsidRPr="00F46ACE" w14:paraId="59ED4830" w14:textId="2C83F9F4" w:rsidTr="000C7AE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68" w:type="dxa"/>
            <w:shd w:val="clear" w:color="auto" w:fill="B5E0E5"/>
          </w:tcPr>
          <w:p w14:paraId="016F0815" w14:textId="77E12551" w:rsidR="00E44E9E" w:rsidRPr="00E44E9E" w:rsidRDefault="00E44E9E" w:rsidP="00E44E9E">
            <w:pPr>
              <w:adjustRightInd w:val="0"/>
              <w:snapToGrid w:val="0"/>
              <w:contextualSpacing/>
              <w:jc w:val="center"/>
              <w:rPr>
                <w:rFonts w:ascii="微軟正黑體" w:eastAsia="微軟正黑體" w:hAnsi="微軟正黑體" w:cs="MicrosoftJhengHeiRegular"/>
                <w:b w:val="0"/>
                <w:bCs w:val="0"/>
                <w:color w:val="3A3A39"/>
                <w:sz w:val="20"/>
                <w:szCs w:val="20"/>
              </w:rPr>
            </w:pPr>
            <w:r w:rsidRPr="00E44E9E">
              <w:rPr>
                <w:rFonts w:ascii="MicrosoftJhengHeiRegular" w:eastAsia="MicrosoftJhengHeiRegular" w:cs="MicrosoftJhengHeiRegular" w:hint="eastAsia"/>
                <w:b w:val="0"/>
                <w:bCs w:val="0"/>
                <w:color w:val="3A3A39"/>
                <w:kern w:val="0"/>
                <w:sz w:val="20"/>
                <w:szCs w:val="20"/>
              </w:rPr>
              <w:t>電源功耗</w:t>
            </w:r>
          </w:p>
        </w:tc>
        <w:tc>
          <w:tcPr>
            <w:tcW w:w="8198" w:type="dxa"/>
            <w:gridSpan w:val="4"/>
            <w:shd w:val="clear" w:color="auto" w:fill="B5E0E5"/>
          </w:tcPr>
          <w:p w14:paraId="5E18CB3F" w14:textId="38DF93FC" w:rsidR="00E44E9E" w:rsidRPr="00614DB8" w:rsidRDefault="00E44E9E" w:rsidP="00E44E9E">
            <w:pPr>
              <w:adjustRightInd w:val="0"/>
              <w:snapToGrid w:val="0"/>
              <w:contextualSpacing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MicrosoftJhengHeiRegular" w:eastAsia="MicrosoftJhengHeiRegular" w:cs="MicrosoftJhengHeiRegular"/>
                <w:color w:val="3A3A39"/>
                <w:kern w:val="0"/>
                <w:sz w:val="20"/>
                <w:szCs w:val="20"/>
              </w:rPr>
            </w:pPr>
            <w:r w:rsidRPr="00707A06">
              <w:rPr>
                <w:rFonts w:ascii="MicrosoftJhengHeiRegular" w:eastAsia="MicrosoftJhengHeiRegular" w:cs="MicrosoftJhengHeiRegular" w:hint="eastAsia"/>
                <w:color w:val="3A3A39"/>
                <w:kern w:val="0"/>
                <w:sz w:val="20"/>
                <w:szCs w:val="20"/>
              </w:rPr>
              <w:t>最大</w:t>
            </w:r>
            <w:r w:rsidRPr="00707A06">
              <w:rPr>
                <w:rFonts w:ascii="MicrosoftJhengHeiRegular" w:eastAsia="MicrosoftJhengHeiRegular" w:cs="MicrosoftJhengHeiRegular"/>
                <w:color w:val="3A3A39"/>
                <w:kern w:val="0"/>
                <w:sz w:val="20"/>
                <w:szCs w:val="20"/>
              </w:rPr>
              <w:t xml:space="preserve"> 3.9W</w:t>
            </w:r>
          </w:p>
        </w:tc>
      </w:tr>
      <w:tr w:rsidR="00E44E9E" w:rsidRPr="00F46ACE" w14:paraId="7FC993ED" w14:textId="783A2645" w:rsidTr="001C235E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68" w:type="dxa"/>
            <w:shd w:val="clear" w:color="auto" w:fill="D4EDF0"/>
          </w:tcPr>
          <w:p w14:paraId="7EF74D29" w14:textId="1E485C00" w:rsidR="00E44E9E" w:rsidRPr="00E44E9E" w:rsidRDefault="00E44E9E" w:rsidP="00E44E9E">
            <w:pPr>
              <w:adjustRightInd w:val="0"/>
              <w:snapToGrid w:val="0"/>
              <w:contextualSpacing/>
              <w:jc w:val="center"/>
              <w:rPr>
                <w:rFonts w:ascii="微軟正黑體" w:eastAsia="微軟正黑體" w:hAnsi="微軟正黑體" w:cs="MicrosoftJhengHeiRegular"/>
                <w:b w:val="0"/>
                <w:bCs w:val="0"/>
                <w:color w:val="3A3A39"/>
                <w:sz w:val="20"/>
                <w:szCs w:val="20"/>
              </w:rPr>
            </w:pPr>
            <w:r w:rsidRPr="00E44E9E">
              <w:rPr>
                <w:rFonts w:ascii="MicrosoftJhengHeiRegular" w:eastAsia="MicrosoftJhengHeiRegular" w:cs="MicrosoftJhengHeiRegular" w:hint="eastAsia"/>
                <w:b w:val="0"/>
                <w:bCs w:val="0"/>
                <w:color w:val="3A3A39"/>
                <w:kern w:val="0"/>
                <w:sz w:val="20"/>
                <w:szCs w:val="20"/>
              </w:rPr>
              <w:t>工作溫濕度</w:t>
            </w:r>
          </w:p>
        </w:tc>
        <w:tc>
          <w:tcPr>
            <w:tcW w:w="8198" w:type="dxa"/>
            <w:gridSpan w:val="4"/>
            <w:shd w:val="clear" w:color="auto" w:fill="E6F5F7"/>
          </w:tcPr>
          <w:p w14:paraId="69DB24F7" w14:textId="62938A82" w:rsidR="00E44E9E" w:rsidRPr="005A6256" w:rsidRDefault="00E44E9E" w:rsidP="00E44E9E">
            <w:pPr>
              <w:adjustRightInd w:val="0"/>
              <w:snapToGrid w:val="0"/>
              <w:contextualSpacing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MicrosoftJhengHeiRegular" w:eastAsia="MicrosoftJhengHeiRegular" w:cs="MicrosoftJhengHeiRegular"/>
                <w:color w:val="3A3A39"/>
                <w:kern w:val="0"/>
                <w:sz w:val="20"/>
                <w:szCs w:val="20"/>
              </w:rPr>
            </w:pPr>
            <w:r w:rsidRPr="00707A06">
              <w:rPr>
                <w:rFonts w:ascii="MicrosoftJhengHeiRegular" w:eastAsia="MicrosoftJhengHeiRegular" w:cs="MicrosoftJhengHeiRegular"/>
                <w:color w:val="3A3A39"/>
                <w:kern w:val="0"/>
                <w:sz w:val="20"/>
                <w:szCs w:val="20"/>
              </w:rPr>
              <w:t xml:space="preserve">-30 </w:t>
            </w:r>
            <w:r w:rsidRPr="00707A06">
              <w:rPr>
                <w:rFonts w:ascii="MicrosoftJhengHeiRegular" w:eastAsia="MicrosoftJhengHeiRegular" w:cs="MicrosoftJhengHeiRegular" w:hint="eastAsia"/>
                <w:color w:val="3A3A39"/>
                <w:kern w:val="0"/>
                <w:sz w:val="20"/>
                <w:szCs w:val="20"/>
              </w:rPr>
              <w:t>℃</w:t>
            </w:r>
            <w:r w:rsidRPr="00707A06">
              <w:rPr>
                <w:rFonts w:ascii="MicrosoftJhengHeiRegular" w:eastAsia="MicrosoftJhengHeiRegular" w:cs="MicrosoftJhengHeiRegular"/>
                <w:color w:val="3A3A39"/>
                <w:kern w:val="0"/>
                <w:sz w:val="20"/>
                <w:szCs w:val="20"/>
              </w:rPr>
              <w:t xml:space="preserve"> </w:t>
            </w:r>
            <w:r w:rsidRPr="00707A06">
              <w:rPr>
                <w:rFonts w:ascii="MicrosoftJhengHeiRegular" w:eastAsia="MicrosoftJhengHeiRegular" w:cs="MicrosoftJhengHeiRegular" w:hint="eastAsia"/>
                <w:color w:val="3A3A39"/>
                <w:kern w:val="0"/>
                <w:sz w:val="20"/>
                <w:szCs w:val="20"/>
              </w:rPr>
              <w:t>～</w:t>
            </w:r>
            <w:r w:rsidRPr="00707A06">
              <w:rPr>
                <w:rFonts w:ascii="MicrosoftJhengHeiRegular" w:eastAsia="MicrosoftJhengHeiRegular" w:cs="MicrosoftJhengHeiRegular"/>
                <w:color w:val="3A3A39"/>
                <w:kern w:val="0"/>
                <w:sz w:val="20"/>
                <w:szCs w:val="20"/>
              </w:rPr>
              <w:t xml:space="preserve"> +60 </w:t>
            </w:r>
            <w:r w:rsidRPr="00707A06">
              <w:rPr>
                <w:rFonts w:ascii="MicrosoftJhengHeiRegular" w:eastAsia="MicrosoftJhengHeiRegular" w:cs="MicrosoftJhengHeiRegular" w:hint="eastAsia"/>
                <w:color w:val="3A3A39"/>
                <w:kern w:val="0"/>
                <w:sz w:val="20"/>
                <w:szCs w:val="20"/>
              </w:rPr>
              <w:t>℃，相對濕度</w:t>
            </w:r>
            <w:r w:rsidRPr="00707A06">
              <w:rPr>
                <w:rFonts w:ascii="MicrosoftJhengHeiRegular" w:eastAsia="MicrosoftJhengHeiRegular" w:cs="MicrosoftJhengHeiRegular"/>
                <w:color w:val="3A3A39"/>
                <w:kern w:val="0"/>
                <w:sz w:val="20"/>
                <w:szCs w:val="20"/>
              </w:rPr>
              <w:t xml:space="preserve"> </w:t>
            </w:r>
            <w:r w:rsidRPr="00707A06">
              <w:rPr>
                <w:rFonts w:ascii="MicrosoftYaHei" w:eastAsia="MicrosoftYaHei" w:cs="MicrosoftYaHei" w:hint="eastAsia"/>
                <w:color w:val="3A3A39"/>
                <w:kern w:val="0"/>
                <w:sz w:val="20"/>
                <w:szCs w:val="20"/>
              </w:rPr>
              <w:t>≤</w:t>
            </w:r>
            <w:r w:rsidRPr="00707A06">
              <w:rPr>
                <w:rFonts w:ascii="MicrosoftYaHei" w:eastAsia="MicrosoftYaHei" w:cs="MicrosoftYaHei"/>
                <w:color w:val="3A3A39"/>
                <w:kern w:val="0"/>
                <w:sz w:val="20"/>
                <w:szCs w:val="20"/>
              </w:rPr>
              <w:t xml:space="preserve"> </w:t>
            </w:r>
            <w:r w:rsidRPr="00707A06">
              <w:rPr>
                <w:rFonts w:ascii="MicrosoftJhengHeiRegular" w:eastAsia="MicrosoftJhengHeiRegular" w:cs="MicrosoftJhengHeiRegular"/>
                <w:color w:val="3A3A39"/>
                <w:kern w:val="0"/>
                <w:sz w:val="20"/>
                <w:szCs w:val="20"/>
              </w:rPr>
              <w:t>95% (</w:t>
            </w:r>
            <w:r w:rsidRPr="00707A06">
              <w:rPr>
                <w:rFonts w:ascii="MicrosoftJhengHeiRegular" w:eastAsia="MicrosoftJhengHeiRegular" w:cs="MicrosoftJhengHeiRegular" w:hint="eastAsia"/>
                <w:color w:val="3A3A39"/>
                <w:kern w:val="0"/>
                <w:sz w:val="20"/>
                <w:szCs w:val="20"/>
              </w:rPr>
              <w:t>非凝結</w:t>
            </w:r>
            <w:r w:rsidRPr="00707A06">
              <w:rPr>
                <w:rFonts w:ascii="MicrosoftJhengHeiRegular" w:eastAsia="MicrosoftJhengHeiRegular" w:cs="MicrosoftJhengHeiRegular"/>
                <w:color w:val="3A3A39"/>
                <w:kern w:val="0"/>
                <w:sz w:val="20"/>
                <w:szCs w:val="20"/>
              </w:rPr>
              <w:t>)</w:t>
            </w:r>
          </w:p>
        </w:tc>
      </w:tr>
      <w:tr w:rsidR="00E44E9E" w:rsidRPr="00F46ACE" w14:paraId="015633D7" w14:textId="17261A55" w:rsidTr="00AC33D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68" w:type="dxa"/>
            <w:shd w:val="clear" w:color="auto" w:fill="B5E0E5"/>
          </w:tcPr>
          <w:p w14:paraId="733CE6CD" w14:textId="2B20D96E" w:rsidR="00E44E9E" w:rsidRPr="00E44E9E" w:rsidRDefault="00E44E9E" w:rsidP="00E44E9E">
            <w:pPr>
              <w:adjustRightInd w:val="0"/>
              <w:snapToGrid w:val="0"/>
              <w:contextualSpacing/>
              <w:jc w:val="center"/>
              <w:rPr>
                <w:rFonts w:ascii="微軟正黑體" w:eastAsia="微軟正黑體" w:hAnsi="微軟正黑體" w:cs="MicrosoftJhengHeiRegular"/>
                <w:b w:val="0"/>
                <w:bCs w:val="0"/>
                <w:color w:val="3A3A39"/>
                <w:sz w:val="20"/>
                <w:szCs w:val="20"/>
              </w:rPr>
            </w:pPr>
            <w:r w:rsidRPr="00E44E9E">
              <w:rPr>
                <w:rFonts w:ascii="MicrosoftJhengHeiRegular" w:eastAsia="MicrosoftJhengHeiRegular" w:cs="MicrosoftJhengHeiRegular" w:hint="eastAsia"/>
                <w:b w:val="0"/>
                <w:bCs w:val="0"/>
                <w:color w:val="3A3A39"/>
                <w:kern w:val="0"/>
                <w:sz w:val="20"/>
                <w:szCs w:val="20"/>
              </w:rPr>
              <w:t>儲存溫濕度</w:t>
            </w:r>
          </w:p>
        </w:tc>
        <w:tc>
          <w:tcPr>
            <w:tcW w:w="8198" w:type="dxa"/>
            <w:gridSpan w:val="4"/>
            <w:shd w:val="clear" w:color="auto" w:fill="B5E0E5"/>
          </w:tcPr>
          <w:p w14:paraId="2BCCF95C" w14:textId="0D1F8217" w:rsidR="00E44E9E" w:rsidRPr="00614DB8" w:rsidRDefault="00E44E9E" w:rsidP="00E44E9E">
            <w:pPr>
              <w:adjustRightInd w:val="0"/>
              <w:snapToGrid w:val="0"/>
              <w:contextualSpacing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MicrosoftJhengHeiRegular" w:eastAsia="MicrosoftJhengHeiRegular" w:cs="MicrosoftJhengHeiRegular"/>
                <w:color w:val="3A3A39"/>
                <w:kern w:val="0"/>
                <w:sz w:val="20"/>
                <w:szCs w:val="20"/>
              </w:rPr>
            </w:pPr>
            <w:r w:rsidRPr="00707A06">
              <w:rPr>
                <w:rFonts w:ascii="MicrosoftJhengHeiRegular" w:eastAsia="MicrosoftJhengHeiRegular" w:cs="MicrosoftJhengHeiRegular"/>
                <w:color w:val="3A3A39"/>
                <w:kern w:val="0"/>
                <w:sz w:val="20"/>
                <w:szCs w:val="20"/>
              </w:rPr>
              <w:t xml:space="preserve">-30 </w:t>
            </w:r>
            <w:r w:rsidRPr="00707A06">
              <w:rPr>
                <w:rFonts w:ascii="MicrosoftJhengHeiRegular" w:eastAsia="MicrosoftJhengHeiRegular" w:cs="MicrosoftJhengHeiRegular" w:hint="eastAsia"/>
                <w:color w:val="3A3A39"/>
                <w:kern w:val="0"/>
                <w:sz w:val="20"/>
                <w:szCs w:val="20"/>
              </w:rPr>
              <w:t>℃</w:t>
            </w:r>
            <w:r w:rsidRPr="00707A06">
              <w:rPr>
                <w:rFonts w:ascii="MicrosoftJhengHeiRegular" w:eastAsia="MicrosoftJhengHeiRegular" w:cs="MicrosoftJhengHeiRegular"/>
                <w:color w:val="3A3A39"/>
                <w:kern w:val="0"/>
                <w:sz w:val="20"/>
                <w:szCs w:val="20"/>
              </w:rPr>
              <w:t xml:space="preserve"> </w:t>
            </w:r>
            <w:r w:rsidRPr="00707A06">
              <w:rPr>
                <w:rFonts w:ascii="MicrosoftJhengHeiRegular" w:eastAsia="MicrosoftJhengHeiRegular" w:cs="MicrosoftJhengHeiRegular" w:hint="eastAsia"/>
                <w:color w:val="3A3A39"/>
                <w:kern w:val="0"/>
                <w:sz w:val="20"/>
                <w:szCs w:val="20"/>
              </w:rPr>
              <w:t>～</w:t>
            </w:r>
            <w:r w:rsidRPr="00707A06">
              <w:rPr>
                <w:rFonts w:ascii="MicrosoftJhengHeiRegular" w:eastAsia="MicrosoftJhengHeiRegular" w:cs="MicrosoftJhengHeiRegular"/>
                <w:color w:val="3A3A39"/>
                <w:kern w:val="0"/>
                <w:sz w:val="20"/>
                <w:szCs w:val="20"/>
              </w:rPr>
              <w:t xml:space="preserve"> +60 </w:t>
            </w:r>
            <w:r w:rsidRPr="00707A06">
              <w:rPr>
                <w:rFonts w:ascii="MicrosoftJhengHeiRegular" w:eastAsia="MicrosoftJhengHeiRegular" w:cs="MicrosoftJhengHeiRegular" w:hint="eastAsia"/>
                <w:color w:val="3A3A39"/>
                <w:kern w:val="0"/>
                <w:sz w:val="20"/>
                <w:szCs w:val="20"/>
              </w:rPr>
              <w:t>℃，相對濕度</w:t>
            </w:r>
            <w:r w:rsidRPr="00707A06">
              <w:rPr>
                <w:rFonts w:ascii="MicrosoftJhengHeiRegular" w:eastAsia="MicrosoftJhengHeiRegular" w:cs="MicrosoftJhengHeiRegular"/>
                <w:color w:val="3A3A39"/>
                <w:kern w:val="0"/>
                <w:sz w:val="20"/>
                <w:szCs w:val="20"/>
              </w:rPr>
              <w:t xml:space="preserve"> </w:t>
            </w:r>
            <w:r w:rsidRPr="00707A06">
              <w:rPr>
                <w:rFonts w:ascii="MicrosoftYaHei" w:eastAsia="MicrosoftYaHei" w:cs="MicrosoftYaHei" w:hint="eastAsia"/>
                <w:color w:val="3A3A39"/>
                <w:kern w:val="0"/>
                <w:sz w:val="20"/>
                <w:szCs w:val="20"/>
              </w:rPr>
              <w:t>≤</w:t>
            </w:r>
            <w:r w:rsidRPr="00707A06">
              <w:rPr>
                <w:rFonts w:ascii="MicrosoftYaHei" w:eastAsia="MicrosoftYaHei" w:cs="MicrosoftYaHei"/>
                <w:color w:val="3A3A39"/>
                <w:kern w:val="0"/>
                <w:sz w:val="20"/>
                <w:szCs w:val="20"/>
              </w:rPr>
              <w:t xml:space="preserve"> </w:t>
            </w:r>
            <w:r w:rsidRPr="00707A06">
              <w:rPr>
                <w:rFonts w:ascii="MicrosoftJhengHeiRegular" w:eastAsia="MicrosoftJhengHeiRegular" w:cs="MicrosoftJhengHeiRegular"/>
                <w:color w:val="3A3A39"/>
                <w:kern w:val="0"/>
                <w:sz w:val="20"/>
                <w:szCs w:val="20"/>
              </w:rPr>
              <w:t>95% (</w:t>
            </w:r>
            <w:r w:rsidRPr="00707A06">
              <w:rPr>
                <w:rFonts w:ascii="MicrosoftJhengHeiRegular" w:eastAsia="MicrosoftJhengHeiRegular" w:cs="MicrosoftJhengHeiRegular" w:hint="eastAsia"/>
                <w:color w:val="3A3A39"/>
                <w:kern w:val="0"/>
                <w:sz w:val="20"/>
                <w:szCs w:val="20"/>
              </w:rPr>
              <w:t>非凝結</w:t>
            </w:r>
            <w:r w:rsidRPr="00707A06">
              <w:rPr>
                <w:rFonts w:ascii="MicrosoftJhengHeiRegular" w:eastAsia="MicrosoftJhengHeiRegular" w:cs="MicrosoftJhengHeiRegular"/>
                <w:color w:val="3A3A39"/>
                <w:kern w:val="0"/>
                <w:sz w:val="20"/>
                <w:szCs w:val="20"/>
              </w:rPr>
              <w:t>)</w:t>
            </w:r>
          </w:p>
        </w:tc>
      </w:tr>
      <w:tr w:rsidR="00E44E9E" w:rsidRPr="00F46ACE" w14:paraId="5A4C0F4D" w14:textId="71870706" w:rsidTr="00112B04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68" w:type="dxa"/>
            <w:shd w:val="clear" w:color="auto" w:fill="D4EDF0"/>
          </w:tcPr>
          <w:p w14:paraId="630F79B3" w14:textId="504350BE" w:rsidR="00E44E9E" w:rsidRPr="00E44E9E" w:rsidRDefault="00E44E9E" w:rsidP="00E44E9E">
            <w:pPr>
              <w:adjustRightInd w:val="0"/>
              <w:snapToGrid w:val="0"/>
              <w:contextualSpacing/>
              <w:jc w:val="center"/>
              <w:rPr>
                <w:rFonts w:ascii="微軟正黑體" w:eastAsia="微軟正黑體" w:hAnsi="微軟正黑體" w:cs="MicrosoftJhengHeiRegular"/>
                <w:b w:val="0"/>
                <w:bCs w:val="0"/>
                <w:color w:val="3A3A39"/>
                <w:sz w:val="20"/>
                <w:szCs w:val="20"/>
              </w:rPr>
            </w:pPr>
            <w:r w:rsidRPr="00E44E9E">
              <w:rPr>
                <w:rFonts w:ascii="MicrosoftJhengHeiRegular" w:eastAsia="MicrosoftJhengHeiRegular" w:cs="MicrosoftJhengHeiRegular" w:hint="eastAsia"/>
                <w:b w:val="0"/>
                <w:bCs w:val="0"/>
                <w:color w:val="3A3A39"/>
                <w:kern w:val="0"/>
                <w:sz w:val="20"/>
                <w:szCs w:val="20"/>
              </w:rPr>
              <w:t>尺寸</w:t>
            </w:r>
          </w:p>
        </w:tc>
        <w:tc>
          <w:tcPr>
            <w:tcW w:w="8198" w:type="dxa"/>
            <w:gridSpan w:val="4"/>
            <w:shd w:val="clear" w:color="auto" w:fill="E6F5F7"/>
          </w:tcPr>
          <w:p w14:paraId="642571C1" w14:textId="703C1223" w:rsidR="00E44E9E" w:rsidRPr="00614DB8" w:rsidRDefault="005C3508" w:rsidP="00E44E9E">
            <w:pPr>
              <w:adjustRightInd w:val="0"/>
              <w:snapToGrid w:val="0"/>
              <w:contextualSpacing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MicrosoftJhengHeiRegular" w:eastAsia="MicrosoftJhengHeiRegular" w:cs="MicrosoftJhengHeiRegular"/>
                <w:color w:val="3A3A39"/>
                <w:kern w:val="0"/>
                <w:sz w:val="20"/>
                <w:szCs w:val="20"/>
              </w:rPr>
            </w:pPr>
            <w:r w:rsidRPr="005C3508">
              <w:rPr>
                <w:rFonts w:ascii="MicrosoftJhengHeiRegular" w:eastAsia="MicrosoftJhengHeiRegular" w:cs="MicrosoftJhengHeiRegular" w:hint="eastAsia"/>
                <w:color w:val="3A3A39"/>
                <w:kern w:val="0"/>
                <w:sz w:val="20"/>
                <w:szCs w:val="20"/>
              </w:rPr>
              <w:t>長</w:t>
            </w:r>
            <w:r w:rsidRPr="005C3508">
              <w:rPr>
                <w:rFonts w:ascii="MicrosoftJhengHeiRegular" w:eastAsia="MicrosoftJhengHeiRegular" w:cs="MicrosoftJhengHeiRegular"/>
                <w:color w:val="3A3A39"/>
                <w:kern w:val="0"/>
                <w:sz w:val="20"/>
                <w:szCs w:val="20"/>
              </w:rPr>
              <w:t xml:space="preserve">173.8 mm </w:t>
            </w:r>
            <w:r w:rsidRPr="005C3508">
              <w:rPr>
                <w:rFonts w:ascii="MicrosoftJhengHeiRegular" w:eastAsia="MicrosoftJhengHeiRegular" w:cs="MicrosoftJhengHeiRegular" w:hint="eastAsia"/>
                <w:color w:val="3A3A39"/>
                <w:kern w:val="0"/>
                <w:sz w:val="20"/>
                <w:szCs w:val="20"/>
              </w:rPr>
              <w:t>×</w:t>
            </w:r>
            <w:r w:rsidRPr="005C3508">
              <w:rPr>
                <w:rFonts w:ascii="MicrosoftJhengHeiRegular" w:eastAsia="MicrosoftJhengHeiRegular" w:cs="MicrosoftJhengHeiRegular"/>
                <w:color w:val="3A3A39"/>
                <w:kern w:val="0"/>
                <w:sz w:val="20"/>
                <w:szCs w:val="20"/>
              </w:rPr>
              <w:t xml:space="preserve"> </w:t>
            </w:r>
            <w:r w:rsidRPr="005C3508">
              <w:rPr>
                <w:rFonts w:ascii="MicrosoftJhengHeiRegular" w:eastAsia="MicrosoftJhengHeiRegular" w:cs="MicrosoftJhengHeiRegular" w:hint="eastAsia"/>
                <w:color w:val="3A3A39"/>
                <w:kern w:val="0"/>
                <w:sz w:val="20"/>
                <w:szCs w:val="20"/>
              </w:rPr>
              <w:t>寬</w:t>
            </w:r>
            <w:r w:rsidRPr="005C3508">
              <w:rPr>
                <w:rFonts w:ascii="MicrosoftJhengHeiRegular" w:eastAsia="MicrosoftJhengHeiRegular" w:cs="MicrosoftJhengHeiRegular"/>
                <w:color w:val="3A3A39"/>
                <w:kern w:val="0"/>
                <w:sz w:val="20"/>
                <w:szCs w:val="20"/>
              </w:rPr>
              <w:t xml:space="preserve">70.3 mm </w:t>
            </w:r>
            <w:r w:rsidRPr="005C3508">
              <w:rPr>
                <w:rFonts w:ascii="MicrosoftJhengHeiRegular" w:eastAsia="MicrosoftJhengHeiRegular" w:cs="MicrosoftJhengHeiRegular" w:hint="eastAsia"/>
                <w:color w:val="3A3A39"/>
                <w:kern w:val="0"/>
                <w:sz w:val="20"/>
                <w:szCs w:val="20"/>
              </w:rPr>
              <w:t>×</w:t>
            </w:r>
            <w:r w:rsidRPr="005C3508">
              <w:rPr>
                <w:rFonts w:ascii="MicrosoftJhengHeiRegular" w:eastAsia="MicrosoftJhengHeiRegular" w:cs="MicrosoftJhengHeiRegular"/>
                <w:color w:val="3A3A39"/>
                <w:kern w:val="0"/>
                <w:sz w:val="20"/>
                <w:szCs w:val="20"/>
              </w:rPr>
              <w:t xml:space="preserve"> </w:t>
            </w:r>
            <w:r w:rsidRPr="005C3508">
              <w:rPr>
                <w:rFonts w:ascii="MicrosoftJhengHeiRegular" w:eastAsia="MicrosoftJhengHeiRegular" w:cs="MicrosoftJhengHeiRegular" w:hint="eastAsia"/>
                <w:color w:val="3A3A39"/>
                <w:kern w:val="0"/>
                <w:sz w:val="20"/>
                <w:szCs w:val="20"/>
              </w:rPr>
              <w:t>高</w:t>
            </w:r>
            <w:r w:rsidRPr="005C3508">
              <w:rPr>
                <w:rFonts w:ascii="MicrosoftJhengHeiRegular" w:eastAsia="MicrosoftJhengHeiRegular" w:cs="MicrosoftJhengHeiRegular"/>
                <w:color w:val="3A3A39"/>
                <w:kern w:val="0"/>
                <w:sz w:val="20"/>
                <w:szCs w:val="20"/>
              </w:rPr>
              <w:t xml:space="preserve">70.0 mm (6.8" </w:t>
            </w:r>
            <w:r w:rsidRPr="005C3508">
              <w:rPr>
                <w:rFonts w:ascii="MicrosoftJhengHeiRegular" w:eastAsia="MicrosoftJhengHeiRegular" w:cs="MicrosoftJhengHeiRegular" w:hint="eastAsia"/>
                <w:color w:val="3A3A39"/>
                <w:kern w:val="0"/>
                <w:sz w:val="20"/>
                <w:szCs w:val="20"/>
              </w:rPr>
              <w:t>×</w:t>
            </w:r>
            <w:r w:rsidRPr="005C3508">
              <w:rPr>
                <w:rFonts w:ascii="MicrosoftJhengHeiRegular" w:eastAsia="MicrosoftJhengHeiRegular" w:cs="MicrosoftJhengHeiRegular"/>
                <w:color w:val="3A3A39"/>
                <w:kern w:val="0"/>
                <w:sz w:val="20"/>
                <w:szCs w:val="20"/>
              </w:rPr>
              <w:t xml:space="preserve"> 2.8" </w:t>
            </w:r>
            <w:r w:rsidRPr="005C3508">
              <w:rPr>
                <w:rFonts w:ascii="MicrosoftJhengHeiRegular" w:eastAsia="MicrosoftJhengHeiRegular" w:cs="MicrosoftJhengHeiRegular" w:hint="eastAsia"/>
                <w:color w:val="3A3A39"/>
                <w:kern w:val="0"/>
                <w:sz w:val="20"/>
                <w:szCs w:val="20"/>
              </w:rPr>
              <w:t>×</w:t>
            </w:r>
            <w:r w:rsidRPr="005C3508">
              <w:rPr>
                <w:rFonts w:ascii="MicrosoftJhengHeiRegular" w:eastAsia="MicrosoftJhengHeiRegular" w:cs="MicrosoftJhengHeiRegular"/>
                <w:color w:val="3A3A39"/>
                <w:kern w:val="0"/>
                <w:sz w:val="20"/>
                <w:szCs w:val="20"/>
              </w:rPr>
              <w:t xml:space="preserve"> 2.8")</w:t>
            </w:r>
          </w:p>
        </w:tc>
      </w:tr>
      <w:tr w:rsidR="00E44E9E" w:rsidRPr="00F46ACE" w14:paraId="3975BF42" w14:textId="77777777" w:rsidTr="00CA677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68" w:type="dxa"/>
            <w:shd w:val="clear" w:color="auto" w:fill="B5E0E5"/>
          </w:tcPr>
          <w:p w14:paraId="2B601755" w14:textId="0482903A" w:rsidR="00E44E9E" w:rsidRPr="00E44E9E" w:rsidRDefault="00E44E9E" w:rsidP="00E44E9E">
            <w:pPr>
              <w:adjustRightInd w:val="0"/>
              <w:snapToGrid w:val="0"/>
              <w:contextualSpacing/>
              <w:jc w:val="center"/>
              <w:rPr>
                <w:rFonts w:ascii="MicrosoftJhengHeiRegular" w:eastAsia="MicrosoftJhengHeiRegular" w:cs="MicrosoftJhengHeiRegular"/>
                <w:b w:val="0"/>
                <w:bCs w:val="0"/>
                <w:color w:val="3A3A39"/>
                <w:kern w:val="0"/>
                <w:sz w:val="20"/>
                <w:szCs w:val="20"/>
              </w:rPr>
            </w:pPr>
            <w:r w:rsidRPr="00E44E9E">
              <w:rPr>
                <w:rFonts w:ascii="MicrosoftJhengHeiRegular" w:eastAsia="MicrosoftJhengHeiRegular" w:cs="MicrosoftJhengHeiRegular" w:hint="eastAsia"/>
                <w:b w:val="0"/>
                <w:bCs w:val="0"/>
                <w:color w:val="3A3A39"/>
                <w:kern w:val="0"/>
                <w:sz w:val="20"/>
                <w:szCs w:val="20"/>
              </w:rPr>
              <w:t>防護等級</w:t>
            </w:r>
          </w:p>
        </w:tc>
        <w:tc>
          <w:tcPr>
            <w:tcW w:w="8198" w:type="dxa"/>
            <w:gridSpan w:val="4"/>
            <w:shd w:val="clear" w:color="auto" w:fill="B5E0E5"/>
          </w:tcPr>
          <w:p w14:paraId="5DC0687F" w14:textId="5427AB47" w:rsidR="00E44E9E" w:rsidRPr="00614DB8" w:rsidRDefault="00E44E9E" w:rsidP="00E44E9E">
            <w:pPr>
              <w:adjustRightInd w:val="0"/>
              <w:snapToGrid w:val="0"/>
              <w:contextualSpacing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MicrosoftJhengHeiRegular" w:eastAsia="MicrosoftJhengHeiRegular" w:cs="MicrosoftJhengHeiRegular"/>
                <w:color w:val="3A3A39"/>
                <w:kern w:val="0"/>
                <w:sz w:val="20"/>
                <w:szCs w:val="20"/>
              </w:rPr>
            </w:pPr>
            <w:r w:rsidRPr="00707A06">
              <w:rPr>
                <w:rFonts w:ascii="MicrosoftJhengHeiRegular" w:eastAsia="MicrosoftJhengHeiRegular" w:cs="MicrosoftJhengHeiRegular"/>
                <w:color w:val="3A3A39"/>
                <w:kern w:val="0"/>
                <w:sz w:val="20"/>
                <w:szCs w:val="20"/>
              </w:rPr>
              <w:t>IP67</w:t>
            </w:r>
            <w:r w:rsidRPr="00707A06">
              <w:rPr>
                <w:rFonts w:ascii="MicrosoftJhengHeiRegular" w:eastAsia="MicrosoftJhengHeiRegular" w:cs="MicrosoftJhengHeiRegular" w:hint="eastAsia"/>
                <w:color w:val="3A3A39"/>
                <w:kern w:val="0"/>
                <w:sz w:val="20"/>
                <w:szCs w:val="20"/>
              </w:rPr>
              <w:t>、</w:t>
            </w:r>
            <w:r w:rsidRPr="00707A06">
              <w:rPr>
                <w:rFonts w:ascii="MicrosoftJhengHeiRegular" w:eastAsia="MicrosoftJhengHeiRegular" w:cs="MicrosoftJhengHeiRegular"/>
                <w:color w:val="3A3A39"/>
                <w:kern w:val="0"/>
                <w:sz w:val="20"/>
                <w:szCs w:val="20"/>
              </w:rPr>
              <w:t>4KV</w:t>
            </w:r>
            <w:r w:rsidRPr="00707A06">
              <w:rPr>
                <w:rFonts w:ascii="MicrosoftJhengHeiRegular" w:eastAsia="MicrosoftJhengHeiRegular" w:cs="MicrosoftJhengHeiRegular" w:hint="eastAsia"/>
                <w:color w:val="3A3A39"/>
                <w:kern w:val="0"/>
                <w:sz w:val="20"/>
                <w:szCs w:val="20"/>
              </w:rPr>
              <w:t>突波保護</w:t>
            </w:r>
          </w:p>
        </w:tc>
      </w:tr>
      <w:tr w:rsidR="00AC4473" w:rsidRPr="00F46ACE" w14:paraId="104543D2" w14:textId="0B89EDA1" w:rsidTr="00555D24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466" w:type="dxa"/>
            <w:gridSpan w:val="5"/>
            <w:shd w:val="clear" w:color="auto" w:fill="0094AC"/>
          </w:tcPr>
          <w:p w14:paraId="456DFE46" w14:textId="026372A2" w:rsidR="00AC4473" w:rsidRPr="00DF0DBC" w:rsidRDefault="00AC4473" w:rsidP="00747C98">
            <w:pPr>
              <w:adjustRightInd w:val="0"/>
              <w:snapToGrid w:val="0"/>
              <w:contextualSpacing/>
              <w:jc w:val="center"/>
              <w:rPr>
                <w:rFonts w:ascii="MicrosoftJhengHeiRegular" w:eastAsia="MicrosoftJhengHeiRegular" w:cs="MicrosoftJhengHeiRegular"/>
                <w:color w:val="FFFFFF" w:themeColor="background1"/>
                <w:kern w:val="0"/>
                <w:sz w:val="22"/>
                <w:szCs w:val="22"/>
              </w:rPr>
            </w:pPr>
            <w:r w:rsidRPr="00DF0DBC">
              <w:rPr>
                <w:rFonts w:ascii="MicrosoftJhengHeiRegular" w:eastAsia="MicrosoftJhengHeiRegular" w:cs="MicrosoftJhengHeiRegular" w:hint="eastAsia"/>
                <w:color w:val="FFFFFF" w:themeColor="background1"/>
                <w:kern w:val="0"/>
                <w:sz w:val="22"/>
                <w:szCs w:val="22"/>
              </w:rPr>
              <w:t>認證</w:t>
            </w:r>
          </w:p>
        </w:tc>
      </w:tr>
      <w:tr w:rsidR="00AC4473" w:rsidRPr="00F46ACE" w14:paraId="5796800B" w14:textId="27C09388" w:rsidTr="00D41CF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68" w:type="dxa"/>
            <w:shd w:val="clear" w:color="auto" w:fill="D4EDF0"/>
          </w:tcPr>
          <w:p w14:paraId="1F5ED7DD" w14:textId="12CD9D1B" w:rsidR="00AC4473" w:rsidRPr="00607B1D" w:rsidRDefault="00AC4473" w:rsidP="001B4593">
            <w:pPr>
              <w:adjustRightInd w:val="0"/>
              <w:snapToGrid w:val="0"/>
              <w:contextualSpacing/>
              <w:jc w:val="center"/>
              <w:rPr>
                <w:rFonts w:ascii="微軟正黑體" w:eastAsia="微軟正黑體" w:hAnsi="微軟正黑體" w:cs="MicrosoftJhengHeiRegular"/>
                <w:b w:val="0"/>
                <w:bCs w:val="0"/>
                <w:color w:val="3A3A39"/>
                <w:sz w:val="20"/>
                <w:szCs w:val="20"/>
              </w:rPr>
            </w:pPr>
            <w:r w:rsidRPr="00607B1D">
              <w:rPr>
                <w:rFonts w:ascii="微軟正黑體" w:eastAsia="微軟正黑體" w:hAnsi="微軟正黑體" w:cs="MicrosoftJhengHeiRegular" w:hint="eastAsia"/>
                <w:b w:val="0"/>
                <w:bCs w:val="0"/>
                <w:color w:val="3A3A39"/>
                <w:sz w:val="20"/>
                <w:szCs w:val="20"/>
              </w:rPr>
              <w:t>認證</w:t>
            </w:r>
          </w:p>
        </w:tc>
        <w:tc>
          <w:tcPr>
            <w:tcW w:w="8198" w:type="dxa"/>
            <w:gridSpan w:val="4"/>
            <w:shd w:val="clear" w:color="auto" w:fill="E6F5F7"/>
          </w:tcPr>
          <w:p w14:paraId="21E8828E" w14:textId="50B931B9" w:rsidR="00AC4473" w:rsidRPr="00E65DFA" w:rsidRDefault="00F26C60" w:rsidP="001B4593">
            <w:pPr>
              <w:adjustRightInd w:val="0"/>
              <w:snapToGrid w:val="0"/>
              <w:contextualSpacing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微軟正黑體" w:eastAsia="微軟正黑體" w:hAnsi="微軟正黑體" w:cs="MicrosoftJhengHeiRegular"/>
                <w:color w:val="3A3A39"/>
                <w:sz w:val="20"/>
                <w:szCs w:val="20"/>
              </w:rPr>
            </w:pPr>
            <w:r w:rsidRPr="00F26C60">
              <w:rPr>
                <w:rFonts w:ascii="微軟正黑體" w:eastAsia="微軟正黑體" w:hAnsi="微軟正黑體" w:cs="MicrosoftJhengHeiRegular"/>
                <w:color w:val="3A3A39"/>
                <w:sz w:val="20"/>
                <w:szCs w:val="20"/>
              </w:rPr>
              <w:t>EMI、EMC TEST REPORT</w:t>
            </w:r>
          </w:p>
        </w:tc>
      </w:tr>
    </w:tbl>
    <w:p w14:paraId="0BBAF020" w14:textId="7F9020D0" w:rsidR="00EC0371" w:rsidRDefault="00EC0371" w:rsidP="00C0496B">
      <w:pPr>
        <w:snapToGrid w:val="0"/>
        <w:contextualSpacing/>
      </w:pPr>
    </w:p>
    <w:p w14:paraId="79F10E15" w14:textId="77777777" w:rsidR="0063434B" w:rsidRDefault="0063434B" w:rsidP="00C0496B">
      <w:pPr>
        <w:snapToGrid w:val="0"/>
        <w:contextualSpacing/>
      </w:pPr>
    </w:p>
    <w:p w14:paraId="7AEEC578" w14:textId="77777777" w:rsidR="0063434B" w:rsidRDefault="0063434B" w:rsidP="00C0496B">
      <w:pPr>
        <w:snapToGrid w:val="0"/>
        <w:contextualSpacing/>
      </w:pPr>
    </w:p>
    <w:p w14:paraId="79E4AA98" w14:textId="77777777" w:rsidR="00476D98" w:rsidRDefault="00476D98" w:rsidP="00C0496B">
      <w:pPr>
        <w:snapToGrid w:val="0"/>
        <w:contextualSpacing/>
      </w:pPr>
    </w:p>
    <w:p w14:paraId="6835C1EB" w14:textId="15CD23D7" w:rsidR="00F57019" w:rsidRDefault="008503C4" w:rsidP="00C0496B">
      <w:pPr>
        <w:snapToGrid w:val="0"/>
        <w:contextualSpacing/>
      </w:pPr>
      <w:r>
        <w:rPr>
          <w:noProof/>
        </w:rPr>
        <w:lastRenderedPageBreak/>
        <w:drawing>
          <wp:anchor distT="0" distB="0" distL="114300" distR="114300" simplePos="0" relativeHeight="251693056" behindDoc="1" locked="1" layoutInCell="1" allowOverlap="1" wp14:anchorId="357006F7" wp14:editId="1230E927">
            <wp:simplePos x="0" y="0"/>
            <wp:positionH relativeFrom="column">
              <wp:posOffset>-465455</wp:posOffset>
            </wp:positionH>
            <wp:positionV relativeFrom="page">
              <wp:posOffset>1905</wp:posOffset>
            </wp:positionV>
            <wp:extent cx="7559675" cy="10690225"/>
            <wp:effectExtent l="0" t="0" r="3175" b="0"/>
            <wp:wrapNone/>
            <wp:docPr id="237105356" name="圖片 2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37105356" name="圖片 21"/>
                    <pic:cNvPicPr/>
                  </pic:nvPicPr>
                  <pic:blipFill>
                    <a:blip r:embed="rId2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559675" cy="1069022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B929E4">
        <w:rPr>
          <w:noProof/>
        </w:rPr>
        <w:drawing>
          <wp:anchor distT="0" distB="0" distL="114300" distR="114300" simplePos="0" relativeHeight="251704320" behindDoc="1" locked="1" layoutInCell="1" allowOverlap="1" wp14:anchorId="314BE180" wp14:editId="6EECD039">
            <wp:simplePos x="0" y="0"/>
            <wp:positionH relativeFrom="column">
              <wp:posOffset>-482600</wp:posOffset>
            </wp:positionH>
            <wp:positionV relativeFrom="page">
              <wp:posOffset>3130550</wp:posOffset>
            </wp:positionV>
            <wp:extent cx="7559675" cy="10690225"/>
            <wp:effectExtent l="0" t="0" r="3175" b="0"/>
            <wp:wrapNone/>
            <wp:docPr id="1901113471" name="圖片 21" descr="一張含有 文字, 螢幕擷取畫面, 設計 的圖片&#10;&#10;自動產生的描述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01113471" name="圖片 21" descr="一張含有 文字, 螢幕擷取畫面, 設計 的圖片&#10;&#10;自動產生的描述"/>
                    <pic:cNvPicPr/>
                  </pic:nvPicPr>
                  <pic:blipFill>
                    <a:blip r:embed="rId2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559675" cy="1069022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B929E4">
        <w:rPr>
          <w:noProof/>
        </w:rPr>
        <w:drawing>
          <wp:anchor distT="0" distB="0" distL="114300" distR="114300" simplePos="0" relativeHeight="251706368" behindDoc="1" locked="1" layoutInCell="1" allowOverlap="1" wp14:anchorId="72E0385B" wp14:editId="5C779B37">
            <wp:simplePos x="0" y="0"/>
            <wp:positionH relativeFrom="column">
              <wp:posOffset>-445770</wp:posOffset>
            </wp:positionH>
            <wp:positionV relativeFrom="page">
              <wp:posOffset>0</wp:posOffset>
            </wp:positionV>
            <wp:extent cx="7559040" cy="10690225"/>
            <wp:effectExtent l="0" t="0" r="3810" b="0"/>
            <wp:wrapNone/>
            <wp:docPr id="2024532266" name="圖片 2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24532266" name="圖片 21"/>
                    <pic:cNvPicPr/>
                  </pic:nvPicPr>
                  <pic:blipFill>
                    <a:blip r:embed="rId2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559040" cy="1069022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1004DF">
        <w:rPr>
          <w:noProof/>
        </w:rPr>
        <mc:AlternateContent>
          <mc:Choice Requires="wpg">
            <w:drawing>
              <wp:anchor distT="0" distB="0" distL="114300" distR="114300" simplePos="0" relativeHeight="251741184" behindDoc="0" locked="0" layoutInCell="1" allowOverlap="1" wp14:anchorId="11692B2B" wp14:editId="53B60866">
                <wp:simplePos x="0" y="0"/>
                <wp:positionH relativeFrom="column">
                  <wp:posOffset>0</wp:posOffset>
                </wp:positionH>
                <wp:positionV relativeFrom="paragraph">
                  <wp:posOffset>215900</wp:posOffset>
                </wp:positionV>
                <wp:extent cx="6818969" cy="622215"/>
                <wp:effectExtent l="0" t="0" r="0" b="6985"/>
                <wp:wrapNone/>
                <wp:docPr id="1973128186" name="群組 17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6818969" cy="622215"/>
                          <a:chOff x="0" y="0"/>
                          <a:chExt cx="6818969" cy="622215"/>
                        </a:xfrm>
                      </wpg:grpSpPr>
                      <wpg:grpSp>
                        <wpg:cNvPr id="1778742567" name="群組 19"/>
                        <wpg:cNvGrpSpPr/>
                        <wpg:grpSpPr>
                          <a:xfrm>
                            <a:off x="0" y="0"/>
                            <a:ext cx="1381303" cy="448632"/>
                            <a:chOff x="9831" y="0"/>
                            <a:chExt cx="1381303" cy="448632"/>
                          </a:xfrm>
                        </wpg:grpSpPr>
                        <pic:pic xmlns:pic="http://schemas.openxmlformats.org/drawingml/2006/picture">
                          <pic:nvPicPr>
                            <pic:cNvPr id="932348366" name="圖片 18"/>
                            <pic:cNvPicPr>
                              <a:picLocks noChangeAspect="1"/>
                            </pic:cNvPicPr>
                          </pic:nvPicPr>
                          <pic:blipFill>
                            <a:blip r:embed="rId18" cstate="print">
                              <a:extLst>
                                <a:ext uri="{28A0092B-C50C-407E-A947-70E740481C1C}">
                                  <a14:useLocalDpi xmlns:a14="http://schemas.microsoft.com/office/drawing/2010/main" val="0"/>
                                </a:ext>
                              </a:extLst>
                            </a:blip>
                            <a:srcRect/>
                            <a:stretch/>
                          </pic:blipFill>
                          <pic:spPr bwMode="auto">
                            <a:xfrm>
                              <a:off x="9831" y="51758"/>
                              <a:ext cx="1343048" cy="396874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</pic:spPr>
                        </pic:pic>
                        <wps:wsp>
                          <wps:cNvPr id="1203138114" name="文字方塊 7"/>
                          <wps:cNvSpPr txBox="1"/>
                          <wps:spPr>
                            <a:xfrm>
                              <a:off x="370936" y="0"/>
                              <a:ext cx="1020198" cy="422560"/>
                            </a:xfrm>
                            <a:prstGeom prst="rect">
                              <a:avLst/>
                            </a:prstGeom>
                            <a:noFill/>
                            <a:ln w="6350">
                              <a:noFill/>
                            </a:ln>
                          </wps:spPr>
                          <wps:txbx>
                            <w:txbxContent>
                              <w:p w14:paraId="71035390" w14:textId="1904C176" w:rsidR="00DF0DBC" w:rsidRPr="00DF0DBC" w:rsidRDefault="00DF0DBC" w:rsidP="00DF0DBC">
                                <w:pPr>
                                  <w:widowControl/>
                                  <w:snapToGrid w:val="0"/>
                                  <w:spacing w:line="240" w:lineRule="auto"/>
                                  <w:contextualSpacing/>
                                  <w:jc w:val="center"/>
                                  <w:rPr>
                                    <w:rFonts w:ascii="Microsoft YaHei" w:hAnsi="Microsoft YaHei"/>
                                    <w:b/>
                                    <w:bCs/>
                                    <w:color w:val="004A5B"/>
                                    <w:sz w:val="32"/>
                                    <w:szCs w:val="32"/>
                                  </w:rPr>
                                </w:pPr>
                                <w:r w:rsidRPr="001D58EB">
                                  <w:rPr>
                                    <w:rFonts w:ascii="Microsoft YaHei" w:eastAsia="Microsoft YaHei" w:hAnsi="Microsoft YaHei" w:hint="eastAsia"/>
                                    <w:b/>
                                    <w:bCs/>
                                    <w:color w:val="004A5B"/>
                                    <w:sz w:val="32"/>
                                    <w:szCs w:val="32"/>
                                  </w:rPr>
                                  <w:t>產品</w:t>
                                </w:r>
                                <w:r w:rsidRPr="00DF0DBC">
                                  <w:rPr>
                                    <w:rFonts w:ascii="Microsoft YaHei" w:eastAsia="Microsoft YaHei" w:hAnsi="Microsoft YaHei" w:hint="eastAsia"/>
                                    <w:b/>
                                    <w:bCs/>
                                    <w:color w:val="004A5B"/>
                                    <w:sz w:val="32"/>
                                    <w:szCs w:val="32"/>
                                  </w:rPr>
                                  <w:t>尺寸</w:t>
                                </w:r>
                              </w:p>
                            </w:txbxContent>
                          </wps:txbx>
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</wpg:grpSp>
                      <wps:wsp>
                        <wps:cNvPr id="1781455712" name="文字方塊 7"/>
                        <wps:cNvSpPr txBox="1"/>
                        <wps:spPr>
                          <a:xfrm>
                            <a:off x="4991100" y="200025"/>
                            <a:ext cx="1827869" cy="422190"/>
                          </a:xfrm>
                          <a:prstGeom prst="rect">
                            <a:avLst/>
                          </a:prstGeom>
                          <a:noFill/>
                          <a:ln w="6350">
                            <a:noFill/>
                          </a:ln>
                        </wps:spPr>
                        <wps:txbx>
                          <w:txbxContent>
                            <w:p w14:paraId="33CE9921" w14:textId="77777777" w:rsidR="001004DF" w:rsidRPr="00496CAB" w:rsidRDefault="001004DF" w:rsidP="001004DF">
                              <w:pPr>
                                <w:widowControl/>
                                <w:snapToGrid w:val="0"/>
                                <w:spacing w:line="240" w:lineRule="auto"/>
                                <w:contextualSpacing/>
                                <w:jc w:val="center"/>
                                <w:rPr>
                                  <w:rFonts w:ascii="Microsoft YaHei" w:hAnsi="Microsoft YaHei"/>
                                  <w:color w:val="404040" w:themeColor="text1" w:themeTint="BF"/>
                                </w:rPr>
                              </w:pPr>
                              <w:r w:rsidRPr="00496CAB">
                                <w:rPr>
                                  <w:rFonts w:ascii="Microsoft YaHei" w:eastAsia="Microsoft YaHei" w:hAnsi="Microsoft YaHei" w:hint="eastAsia"/>
                                  <w:color w:val="404040" w:themeColor="text1" w:themeTint="BF"/>
                                </w:rPr>
                                <w:t>單位</w:t>
                              </w:r>
                              <w:r w:rsidRPr="00496CAB">
                                <w:rPr>
                                  <w:rFonts w:ascii="Microsoft YaHei" w:eastAsia="Microsoft YaHei" w:hAnsi="Microsoft YaHei"/>
                                  <w:color w:val="404040" w:themeColor="text1" w:themeTint="BF"/>
                                </w:rPr>
                                <w:t xml:space="preserve"> : mm</w:t>
                              </w:r>
                              <w:r w:rsidRPr="00496CAB">
                                <w:rPr>
                                  <w:rFonts w:ascii="Microsoft YaHei" w:eastAsia="Microsoft YaHei" w:hAnsi="Microsoft YaHei" w:hint="eastAsia"/>
                                  <w:color w:val="404040" w:themeColor="text1" w:themeTint="BF"/>
                                </w:rPr>
                                <w:t>［</w:t>
                              </w:r>
                              <w:r w:rsidRPr="00496CAB">
                                <w:rPr>
                                  <w:rFonts w:ascii="Microsoft YaHei" w:eastAsia="Microsoft YaHei" w:hAnsi="Microsoft YaHei"/>
                                  <w:color w:val="404040" w:themeColor="text1" w:themeTint="BF"/>
                                </w:rPr>
                                <w:t>inch</w:t>
                              </w:r>
                              <w:r w:rsidRPr="00496CAB">
                                <w:rPr>
                                  <w:rFonts w:ascii="Microsoft YaHei" w:eastAsia="Microsoft YaHei" w:hAnsi="Microsoft YaHei" w:hint="eastAsia"/>
                                  <w:color w:val="404040" w:themeColor="text1" w:themeTint="BF"/>
                                </w:rPr>
                                <w:t>］</w:t>
                              </w:r>
                              <w:r w:rsidRPr="00496CAB">
                                <w:rPr>
                                  <w:rFonts w:ascii="Microsoft YaHei" w:hAnsi="Microsoft YaHei" w:hint="eastAsia"/>
                                  <w:color w:val="404040" w:themeColor="text1" w:themeTint="BF"/>
                                </w:rPr>
                                <w:t>auau04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11692B2B" id="群組 17" o:spid="_x0000_s1042" style="position:absolute;margin-left:0;margin-top:17pt;width:536.95pt;height:49pt;z-index:251741184;mso-height-relative:margin" coordsize="68189,6222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">
                <v:group id="_x0000_s1043" style="position:absolute;width:13813;height:4486" coordorigin="98" coordsize="13813,448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">
                  <v:shape id="圖片 18" o:spid="_x0000_s1044" type="#_x0000_t75" style="position:absolute;left:98;top:517;width:13430;height:3969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">
                    <v:imagedata r:id="rId19" o:title=""/>
                  </v:shape>
                  <v:shape id="文字方塊 7" o:spid="_x0000_s1045" type="#_x0000_t202" style="position:absolute;left:3709;width:10202;height:422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" filled="f" stroked="f" strokeweight=".5pt">
                    <v:textbox>
                      <w:txbxContent>
                        <w:p w14:paraId="71035390" w14:textId="1904C176" w:rsidR="00DF0DBC" w:rsidRPr="00DF0DBC" w:rsidRDefault="00DF0DBC" w:rsidP="00DF0DBC">
                          <w:pPr>
                            <w:widowControl/>
                            <w:snapToGrid w:val="0"/>
                            <w:spacing w:line="240" w:lineRule="auto"/>
                            <w:contextualSpacing/>
                            <w:jc w:val="center"/>
                            <w:rPr>
                              <w:rFonts w:ascii="Microsoft YaHei" w:hAnsi="Microsoft YaHei"/>
                              <w:b/>
                              <w:bCs/>
                              <w:color w:val="004A5B"/>
                              <w:sz w:val="32"/>
                              <w:szCs w:val="32"/>
                            </w:rPr>
                          </w:pPr>
                          <w:r w:rsidRPr="001D58EB">
                            <w:rPr>
                              <w:rFonts w:ascii="Microsoft YaHei" w:eastAsia="Microsoft YaHei" w:hAnsi="Microsoft YaHei" w:hint="eastAsia"/>
                              <w:b/>
                              <w:bCs/>
                              <w:color w:val="004A5B"/>
                              <w:sz w:val="32"/>
                              <w:szCs w:val="32"/>
                            </w:rPr>
                            <w:t>產品</w:t>
                          </w:r>
                          <w:r w:rsidRPr="00DF0DBC">
                            <w:rPr>
                              <w:rFonts w:ascii="Microsoft YaHei" w:eastAsia="Microsoft YaHei" w:hAnsi="Microsoft YaHei" w:hint="eastAsia"/>
                              <w:b/>
                              <w:bCs/>
                              <w:color w:val="004A5B"/>
                              <w:sz w:val="32"/>
                              <w:szCs w:val="32"/>
                            </w:rPr>
                            <w:t>尺寸</w:t>
                          </w:r>
                        </w:p>
                      </w:txbxContent>
                    </v:textbox>
                  </v:shape>
                </v:group>
                <v:shape id="文字方塊 7" o:spid="_x0000_s1046" type="#_x0000_t202" style="position:absolute;left:49911;top:2000;width:18278;height:422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" filled="f" stroked="f" strokeweight=".5pt">
                  <v:textbox>
                    <w:txbxContent>
                      <w:p w14:paraId="33CE9921" w14:textId="77777777" w:rsidR="001004DF" w:rsidRPr="00496CAB" w:rsidRDefault="001004DF" w:rsidP="001004DF">
                        <w:pPr>
                          <w:widowControl/>
                          <w:snapToGrid w:val="0"/>
                          <w:spacing w:line="240" w:lineRule="auto"/>
                          <w:contextualSpacing/>
                          <w:jc w:val="center"/>
                          <w:rPr>
                            <w:rFonts w:ascii="Microsoft YaHei" w:hAnsi="Microsoft YaHei"/>
                            <w:color w:val="404040" w:themeColor="text1" w:themeTint="BF"/>
                          </w:rPr>
                        </w:pPr>
                        <w:r w:rsidRPr="00496CAB">
                          <w:rPr>
                            <w:rFonts w:ascii="Microsoft YaHei" w:eastAsia="Microsoft YaHei" w:hAnsi="Microsoft YaHei" w:hint="eastAsia"/>
                            <w:color w:val="404040" w:themeColor="text1" w:themeTint="BF"/>
                          </w:rPr>
                          <w:t>單位</w:t>
                        </w:r>
                        <w:r w:rsidRPr="00496CAB">
                          <w:rPr>
                            <w:rFonts w:ascii="Microsoft YaHei" w:eastAsia="Microsoft YaHei" w:hAnsi="Microsoft YaHei"/>
                            <w:color w:val="404040" w:themeColor="text1" w:themeTint="BF"/>
                          </w:rPr>
                          <w:t xml:space="preserve"> : mm</w:t>
                        </w:r>
                        <w:r w:rsidRPr="00496CAB">
                          <w:rPr>
                            <w:rFonts w:ascii="Microsoft YaHei" w:eastAsia="Microsoft YaHei" w:hAnsi="Microsoft YaHei" w:hint="eastAsia"/>
                            <w:color w:val="404040" w:themeColor="text1" w:themeTint="BF"/>
                          </w:rPr>
                          <w:t>［</w:t>
                        </w:r>
                        <w:r w:rsidRPr="00496CAB">
                          <w:rPr>
                            <w:rFonts w:ascii="Microsoft YaHei" w:eastAsia="Microsoft YaHei" w:hAnsi="Microsoft YaHei"/>
                            <w:color w:val="404040" w:themeColor="text1" w:themeTint="BF"/>
                          </w:rPr>
                          <w:t>inch</w:t>
                        </w:r>
                        <w:r w:rsidRPr="00496CAB">
                          <w:rPr>
                            <w:rFonts w:ascii="Microsoft YaHei" w:eastAsia="Microsoft YaHei" w:hAnsi="Microsoft YaHei" w:hint="eastAsia"/>
                            <w:color w:val="404040" w:themeColor="text1" w:themeTint="BF"/>
                          </w:rPr>
                          <w:t>］</w:t>
                        </w:r>
                        <w:r w:rsidRPr="00496CAB">
                          <w:rPr>
                            <w:rFonts w:ascii="Microsoft YaHei" w:hAnsi="Microsoft YaHei" w:hint="eastAsia"/>
                            <w:color w:val="404040" w:themeColor="text1" w:themeTint="BF"/>
                          </w:rPr>
                          <w:t>auau04</w:t>
                        </w:r>
                      </w:p>
                    </w:txbxContent>
                  </v:textbox>
                </v:shape>
              </v:group>
            </w:pict>
          </mc:Fallback>
        </mc:AlternateContent>
      </w:r>
    </w:p>
    <w:p w14:paraId="1F6C37A9" w14:textId="71BA3ABB" w:rsidR="00F57019" w:rsidRDefault="00F57019" w:rsidP="00C0496B">
      <w:pPr>
        <w:snapToGrid w:val="0"/>
        <w:contextualSpacing/>
      </w:pPr>
    </w:p>
    <w:p w14:paraId="3A34AE7D" w14:textId="594DD33C" w:rsidR="00F57019" w:rsidRDefault="00F57019" w:rsidP="00C0496B">
      <w:pPr>
        <w:snapToGrid w:val="0"/>
        <w:contextualSpacing/>
      </w:pPr>
    </w:p>
    <w:p w14:paraId="102120AF" w14:textId="2220BD07" w:rsidR="00F57019" w:rsidRDefault="00F57019" w:rsidP="00C0496B">
      <w:pPr>
        <w:snapToGrid w:val="0"/>
        <w:contextualSpacing/>
      </w:pPr>
    </w:p>
    <w:p w14:paraId="3DDABF35" w14:textId="6F6605F5" w:rsidR="00F57019" w:rsidRDefault="00F57019" w:rsidP="00C0496B">
      <w:pPr>
        <w:snapToGrid w:val="0"/>
        <w:contextualSpacing/>
      </w:pPr>
    </w:p>
    <w:p w14:paraId="1597C205" w14:textId="5B1C3A1F" w:rsidR="00F57019" w:rsidRDefault="00F57019" w:rsidP="00C0496B">
      <w:pPr>
        <w:snapToGrid w:val="0"/>
        <w:contextualSpacing/>
      </w:pPr>
    </w:p>
    <w:p w14:paraId="29F56D5A" w14:textId="5A4066B4" w:rsidR="00F57019" w:rsidRDefault="00F57019" w:rsidP="00C0496B">
      <w:pPr>
        <w:snapToGrid w:val="0"/>
        <w:contextualSpacing/>
      </w:pPr>
    </w:p>
    <w:p w14:paraId="4FC24D8C" w14:textId="7AC30E1D" w:rsidR="00F57019" w:rsidRDefault="00F57019" w:rsidP="00C0496B">
      <w:pPr>
        <w:snapToGrid w:val="0"/>
        <w:contextualSpacing/>
      </w:pPr>
    </w:p>
    <w:p w14:paraId="041FBD5F" w14:textId="7D4A1817" w:rsidR="00F57019" w:rsidRDefault="000F7C77" w:rsidP="00C0496B">
      <w:pPr>
        <w:snapToGrid w:val="0"/>
        <w:contextualSpacing/>
      </w:pPr>
      <w:r>
        <w:rPr>
          <w:rFonts w:hint="eastAsia"/>
          <w:noProof/>
        </w:rPr>
        <w:drawing>
          <wp:anchor distT="0" distB="0" distL="114300" distR="114300" simplePos="0" relativeHeight="251676672" behindDoc="0" locked="0" layoutInCell="1" allowOverlap="1" wp14:anchorId="0B075E40" wp14:editId="3EAAB51E">
            <wp:simplePos x="0" y="0"/>
            <wp:positionH relativeFrom="margin">
              <wp:posOffset>314325</wp:posOffset>
            </wp:positionH>
            <wp:positionV relativeFrom="paragraph">
              <wp:posOffset>85725</wp:posOffset>
            </wp:positionV>
            <wp:extent cx="6138126" cy="4055278"/>
            <wp:effectExtent l="0" t="0" r="0" b="0"/>
            <wp:wrapNone/>
            <wp:docPr id="1139126320" name="圖片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39126320" name="圖片 11"/>
                    <pic:cNvPicPr/>
                  </pic:nvPicPr>
                  <pic:blipFill>
                    <a:blip r:embed="rId2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138126" cy="4055278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22AD6ACA" w14:textId="49F63EF9" w:rsidR="00F57019" w:rsidRDefault="00F57019" w:rsidP="00C0496B">
      <w:pPr>
        <w:snapToGrid w:val="0"/>
        <w:contextualSpacing/>
      </w:pPr>
    </w:p>
    <w:p w14:paraId="35F22E55" w14:textId="7F33B23F" w:rsidR="00F57019" w:rsidRDefault="00F57019" w:rsidP="00C0496B">
      <w:pPr>
        <w:snapToGrid w:val="0"/>
        <w:contextualSpacing/>
      </w:pPr>
    </w:p>
    <w:p w14:paraId="355328DE" w14:textId="77777777" w:rsidR="00F57019" w:rsidRDefault="00F57019" w:rsidP="00C0496B">
      <w:pPr>
        <w:snapToGrid w:val="0"/>
        <w:contextualSpacing/>
      </w:pPr>
    </w:p>
    <w:p w14:paraId="6B4CBBEE" w14:textId="77777777" w:rsidR="00F57019" w:rsidRDefault="00F57019" w:rsidP="00C0496B">
      <w:pPr>
        <w:snapToGrid w:val="0"/>
        <w:contextualSpacing/>
      </w:pPr>
    </w:p>
    <w:p w14:paraId="1B30909E" w14:textId="77777777" w:rsidR="00F57019" w:rsidRDefault="00F57019" w:rsidP="00C0496B">
      <w:pPr>
        <w:snapToGrid w:val="0"/>
        <w:contextualSpacing/>
      </w:pPr>
    </w:p>
    <w:p w14:paraId="17509348" w14:textId="77777777" w:rsidR="003046A8" w:rsidRDefault="003046A8" w:rsidP="00C0496B">
      <w:pPr>
        <w:snapToGrid w:val="0"/>
        <w:contextualSpacing/>
      </w:pPr>
    </w:p>
    <w:p w14:paraId="66CC6F1C" w14:textId="77777777" w:rsidR="003046A8" w:rsidRDefault="003046A8" w:rsidP="00C0496B">
      <w:pPr>
        <w:snapToGrid w:val="0"/>
        <w:contextualSpacing/>
      </w:pPr>
    </w:p>
    <w:p w14:paraId="6E45FEB5" w14:textId="77777777" w:rsidR="003046A8" w:rsidRDefault="003046A8" w:rsidP="00C0496B">
      <w:pPr>
        <w:snapToGrid w:val="0"/>
        <w:contextualSpacing/>
      </w:pPr>
    </w:p>
    <w:p w14:paraId="2DCB5CEE" w14:textId="77777777" w:rsidR="003046A8" w:rsidRDefault="003046A8" w:rsidP="00C0496B">
      <w:pPr>
        <w:snapToGrid w:val="0"/>
        <w:contextualSpacing/>
      </w:pPr>
    </w:p>
    <w:p w14:paraId="3424B62A" w14:textId="77777777" w:rsidR="00F57019" w:rsidRDefault="00F57019" w:rsidP="00C0496B">
      <w:pPr>
        <w:snapToGrid w:val="0"/>
        <w:contextualSpacing/>
      </w:pPr>
    </w:p>
    <w:p w14:paraId="1CAB7F28" w14:textId="77777777" w:rsidR="00F57019" w:rsidRDefault="00F57019" w:rsidP="00C0496B">
      <w:pPr>
        <w:snapToGrid w:val="0"/>
        <w:contextualSpacing/>
      </w:pPr>
    </w:p>
    <w:p w14:paraId="19232E97" w14:textId="77777777" w:rsidR="00F57019" w:rsidRDefault="00F57019" w:rsidP="00C0496B">
      <w:pPr>
        <w:snapToGrid w:val="0"/>
        <w:contextualSpacing/>
      </w:pPr>
    </w:p>
    <w:p w14:paraId="3376E839" w14:textId="5C4CC0F7" w:rsidR="00C0496B" w:rsidRPr="00C0496B" w:rsidRDefault="00C0496B" w:rsidP="00DF0DBC">
      <w:pPr>
        <w:snapToGrid w:val="0"/>
        <w:contextualSpacing/>
        <w:rPr>
          <w:rFonts w:ascii="微軟正黑體" w:eastAsia="微軟正黑體" w:hAnsi="微軟正黑體"/>
          <w:sz w:val="16"/>
          <w:szCs w:val="16"/>
        </w:rPr>
      </w:pPr>
    </w:p>
    <w:sectPr w:rsidR="00C0496B" w:rsidRPr="00C0496B" w:rsidSect="00636597">
      <w:pgSz w:w="11906" w:h="16838"/>
      <w:pgMar w:top="720" w:right="720" w:bottom="720" w:left="720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6ED4FD7" w14:textId="77777777" w:rsidR="00D17C13" w:rsidRDefault="00D17C13" w:rsidP="00636597">
      <w:pPr>
        <w:spacing w:after="0" w:line="240" w:lineRule="auto"/>
      </w:pPr>
      <w:r>
        <w:separator/>
      </w:r>
    </w:p>
  </w:endnote>
  <w:endnote w:type="continuationSeparator" w:id="0">
    <w:p w14:paraId="5D71E3F8" w14:textId="77777777" w:rsidR="00D17C13" w:rsidRDefault="00D17C13" w:rsidP="0063659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T-曲水EB">
    <w:panose1 w:val="00000009000000000000"/>
    <w:charset w:val="80"/>
    <w:family w:val="auto"/>
    <w:pitch w:val="fixed"/>
    <w:sig w:usb0="00000001" w:usb1="08070000" w:usb2="00000010" w:usb3="00000000" w:csb0="0002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Microsoft YaHei U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Microsoft JhengHei UI">
    <w:panose1 w:val="020B0604030504040204"/>
    <w:charset w:val="88"/>
    <w:family w:val="swiss"/>
    <w:pitch w:val="variable"/>
    <w:sig w:usb0="000002A7" w:usb1="28CF4400" w:usb2="00000016" w:usb3="00000000" w:csb0="00100009" w:csb1="00000000"/>
  </w:font>
  <w:font w:name="MicrosoftJhengHeiRegular">
    <w:altName w:val="微軟正黑體"/>
    <w:panose1 w:val="00000000000000000000"/>
    <w:charset w:val="88"/>
    <w:family w:val="auto"/>
    <w:notTrueType/>
    <w:pitch w:val="default"/>
    <w:sig w:usb0="00000003" w:usb1="08080000" w:usb2="00000010" w:usb3="00000000" w:csb0="00100001" w:csb1="00000000"/>
  </w:font>
  <w:font w:name="MicrosoftYaHeiLight">
    <w:altName w:val="Yu Gothic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  <w:font w:name="微軟正黑體">
    <w:panose1 w:val="020B0604030504040204"/>
    <w:charset w:val="88"/>
    <w:family w:val="swiss"/>
    <w:pitch w:val="variable"/>
    <w:sig w:usb0="000002A7" w:usb1="28CF4400" w:usb2="00000016" w:usb3="00000000" w:csb0="00100009" w:csb1="00000000"/>
  </w:font>
  <w:font w:name="MicrosoftYaHei">
    <w:altName w:val="Yu Gothic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687FC60" w14:textId="77777777" w:rsidR="00D17C13" w:rsidRDefault="00D17C13" w:rsidP="00636597">
      <w:pPr>
        <w:spacing w:after="0" w:line="240" w:lineRule="auto"/>
      </w:pPr>
      <w:r>
        <w:separator/>
      </w:r>
    </w:p>
  </w:footnote>
  <w:footnote w:type="continuationSeparator" w:id="0">
    <w:p w14:paraId="4B77C71D" w14:textId="77777777" w:rsidR="00D17C13" w:rsidRDefault="00D17C13" w:rsidP="00636597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11621FC"/>
    <w:multiLevelType w:val="hybridMultilevel"/>
    <w:tmpl w:val="E0BAFFB6"/>
    <w:lvl w:ilvl="0" w:tplc="04090001">
      <w:start w:val="1"/>
      <w:numFmt w:val="bullet"/>
      <w:lvlText w:val=""/>
      <w:lvlJc w:val="left"/>
      <w:pPr>
        <w:ind w:left="480" w:hanging="48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</w:abstractNum>
  <w:abstractNum w:abstractNumId="1" w15:restartNumberingAfterBreak="0">
    <w:nsid w:val="4BE6763E"/>
    <w:multiLevelType w:val="hybridMultilevel"/>
    <w:tmpl w:val="D05E21CA"/>
    <w:lvl w:ilvl="0" w:tplc="84563E34">
      <w:start w:val="1"/>
      <w:numFmt w:val="bullet"/>
      <w:lvlText w:val="►"/>
      <w:lvlJc w:val="left"/>
      <w:pPr>
        <w:ind w:left="480" w:hanging="480"/>
      </w:pPr>
      <w:rPr>
        <w:rFonts w:ascii="Times New Roman" w:eastAsia="TT-曲水EB" w:hAnsi="Times New Roman" w:cs="Times New Roman" w:hint="default"/>
      </w:rPr>
    </w:lvl>
    <w:lvl w:ilvl="1" w:tplc="FFFFFFFF" w:tentative="1">
      <w:start w:val="1"/>
      <w:numFmt w:val="bullet"/>
      <w:lvlText w:val=""/>
      <w:lvlJc w:val="left"/>
      <w:pPr>
        <w:ind w:left="960" w:hanging="480"/>
      </w:pPr>
      <w:rPr>
        <w:rFonts w:ascii="Wingdings" w:hAnsi="Wingdings" w:hint="default"/>
      </w:rPr>
    </w:lvl>
    <w:lvl w:ilvl="2" w:tplc="FFFFFFFF" w:tentative="1">
      <w:start w:val="1"/>
      <w:numFmt w:val="bullet"/>
      <w:lvlText w:val=""/>
      <w:lvlJc w:val="left"/>
      <w:pPr>
        <w:ind w:left="1440" w:hanging="48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FFFFFFFF" w:tentative="1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5" w:tplc="FFFFFFFF" w:tentative="1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FFFFFFFF" w:tentative="1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8" w:tplc="FFFFFFFF" w:tentative="1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</w:abstractNum>
  <w:abstractNum w:abstractNumId="2" w15:restartNumberingAfterBreak="0">
    <w:nsid w:val="4DDA5866"/>
    <w:multiLevelType w:val="hybridMultilevel"/>
    <w:tmpl w:val="B9F232D2"/>
    <w:lvl w:ilvl="0" w:tplc="04090001">
      <w:start w:val="1"/>
      <w:numFmt w:val="bullet"/>
      <w:lvlText w:val=""/>
      <w:lvlJc w:val="left"/>
      <w:pPr>
        <w:ind w:left="480" w:hanging="480"/>
      </w:pPr>
      <w:rPr>
        <w:rFonts w:ascii="Wingdings" w:hAnsi="Wingdings" w:hint="default"/>
      </w:rPr>
    </w:lvl>
    <w:lvl w:ilvl="1" w:tplc="FFFFFFFF" w:tentative="1">
      <w:start w:val="1"/>
      <w:numFmt w:val="bullet"/>
      <w:lvlText w:val=""/>
      <w:lvlJc w:val="left"/>
      <w:pPr>
        <w:ind w:left="960" w:hanging="480"/>
      </w:pPr>
      <w:rPr>
        <w:rFonts w:ascii="Wingdings" w:hAnsi="Wingdings" w:hint="default"/>
      </w:rPr>
    </w:lvl>
    <w:lvl w:ilvl="2" w:tplc="FFFFFFFF" w:tentative="1">
      <w:start w:val="1"/>
      <w:numFmt w:val="bullet"/>
      <w:lvlText w:val=""/>
      <w:lvlJc w:val="left"/>
      <w:pPr>
        <w:ind w:left="1440" w:hanging="48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FFFFFFFF" w:tentative="1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5" w:tplc="FFFFFFFF" w:tentative="1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FFFFFFFF" w:tentative="1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8" w:tplc="FFFFFFFF" w:tentative="1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</w:abstractNum>
  <w:num w:numId="1" w16cid:durableId="393285617">
    <w:abstractNumId w:val="0"/>
  </w:num>
  <w:num w:numId="2" w16cid:durableId="57746960">
    <w:abstractNumId w:val="1"/>
  </w:num>
  <w:num w:numId="3" w16cid:durableId="146627652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0"/>
  <w:displayBackgroundShape/>
  <w:bordersDoNotSurroundHeader/>
  <w:bordersDoNotSurroundFooter/>
  <w:proofState w:spelling="clean"/>
  <w:defaultTabStop w:val="480"/>
  <w:drawingGridHorizontalSpacing w:val="120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36597"/>
    <w:rsid w:val="00010ADD"/>
    <w:rsid w:val="00010D72"/>
    <w:rsid w:val="00014915"/>
    <w:rsid w:val="00032B13"/>
    <w:rsid w:val="00042EF0"/>
    <w:rsid w:val="000676AD"/>
    <w:rsid w:val="00090332"/>
    <w:rsid w:val="000C00B0"/>
    <w:rsid w:val="000C6FA5"/>
    <w:rsid w:val="000D253F"/>
    <w:rsid w:val="000E1828"/>
    <w:rsid w:val="000E79A8"/>
    <w:rsid w:val="000F7C77"/>
    <w:rsid w:val="001004DF"/>
    <w:rsid w:val="00102766"/>
    <w:rsid w:val="001123FF"/>
    <w:rsid w:val="00126609"/>
    <w:rsid w:val="00154419"/>
    <w:rsid w:val="00162BE9"/>
    <w:rsid w:val="00170DC9"/>
    <w:rsid w:val="001A584B"/>
    <w:rsid w:val="001B4593"/>
    <w:rsid w:val="001B6BA5"/>
    <w:rsid w:val="001D3D24"/>
    <w:rsid w:val="001D5793"/>
    <w:rsid w:val="001D58EB"/>
    <w:rsid w:val="001E6529"/>
    <w:rsid w:val="0020016C"/>
    <w:rsid w:val="00215F80"/>
    <w:rsid w:val="00223160"/>
    <w:rsid w:val="00224A5F"/>
    <w:rsid w:val="00226CE5"/>
    <w:rsid w:val="002530ED"/>
    <w:rsid w:val="00254AD3"/>
    <w:rsid w:val="0029137D"/>
    <w:rsid w:val="002A65DC"/>
    <w:rsid w:val="002B4A6C"/>
    <w:rsid w:val="003006E8"/>
    <w:rsid w:val="003046A8"/>
    <w:rsid w:val="00313F7E"/>
    <w:rsid w:val="00335D55"/>
    <w:rsid w:val="0035742E"/>
    <w:rsid w:val="00364A01"/>
    <w:rsid w:val="00381797"/>
    <w:rsid w:val="003A22A3"/>
    <w:rsid w:val="003B10DB"/>
    <w:rsid w:val="003C29AD"/>
    <w:rsid w:val="003E0FC0"/>
    <w:rsid w:val="0041499F"/>
    <w:rsid w:val="00436230"/>
    <w:rsid w:val="0044663E"/>
    <w:rsid w:val="0046343D"/>
    <w:rsid w:val="00476D98"/>
    <w:rsid w:val="004859D2"/>
    <w:rsid w:val="00490E4F"/>
    <w:rsid w:val="00491497"/>
    <w:rsid w:val="00496D41"/>
    <w:rsid w:val="004F2F7E"/>
    <w:rsid w:val="00505A81"/>
    <w:rsid w:val="00514102"/>
    <w:rsid w:val="00516856"/>
    <w:rsid w:val="00534F5A"/>
    <w:rsid w:val="0055662F"/>
    <w:rsid w:val="00561A95"/>
    <w:rsid w:val="00580EFB"/>
    <w:rsid w:val="00597292"/>
    <w:rsid w:val="005A0CC5"/>
    <w:rsid w:val="005A6256"/>
    <w:rsid w:val="005B5A60"/>
    <w:rsid w:val="005C3508"/>
    <w:rsid w:val="005C69BC"/>
    <w:rsid w:val="005E43C9"/>
    <w:rsid w:val="005F76D0"/>
    <w:rsid w:val="00607B1D"/>
    <w:rsid w:val="0061485A"/>
    <w:rsid w:val="00624770"/>
    <w:rsid w:val="0063434B"/>
    <w:rsid w:val="00636597"/>
    <w:rsid w:val="00641A77"/>
    <w:rsid w:val="00644B4B"/>
    <w:rsid w:val="00652A53"/>
    <w:rsid w:val="0066433C"/>
    <w:rsid w:val="00665B87"/>
    <w:rsid w:val="00672C8F"/>
    <w:rsid w:val="006A3C2B"/>
    <w:rsid w:val="006C02A0"/>
    <w:rsid w:val="006C6D93"/>
    <w:rsid w:val="006D1DED"/>
    <w:rsid w:val="006F6DB7"/>
    <w:rsid w:val="0070014D"/>
    <w:rsid w:val="00715BA2"/>
    <w:rsid w:val="00716647"/>
    <w:rsid w:val="0072547A"/>
    <w:rsid w:val="00730885"/>
    <w:rsid w:val="007428AA"/>
    <w:rsid w:val="00747C98"/>
    <w:rsid w:val="00755660"/>
    <w:rsid w:val="00774949"/>
    <w:rsid w:val="007B0247"/>
    <w:rsid w:val="007C3BD9"/>
    <w:rsid w:val="007F3A96"/>
    <w:rsid w:val="00804F7C"/>
    <w:rsid w:val="00833601"/>
    <w:rsid w:val="0084727F"/>
    <w:rsid w:val="008474FB"/>
    <w:rsid w:val="008503C4"/>
    <w:rsid w:val="00854F75"/>
    <w:rsid w:val="00855024"/>
    <w:rsid w:val="00857B39"/>
    <w:rsid w:val="00861CDB"/>
    <w:rsid w:val="008766D4"/>
    <w:rsid w:val="008864B2"/>
    <w:rsid w:val="008C0555"/>
    <w:rsid w:val="008C16A5"/>
    <w:rsid w:val="00932727"/>
    <w:rsid w:val="00946F94"/>
    <w:rsid w:val="00950801"/>
    <w:rsid w:val="009523C0"/>
    <w:rsid w:val="0095553E"/>
    <w:rsid w:val="00965C79"/>
    <w:rsid w:val="009701FF"/>
    <w:rsid w:val="00985F44"/>
    <w:rsid w:val="009968F5"/>
    <w:rsid w:val="00996F1B"/>
    <w:rsid w:val="009C1BC1"/>
    <w:rsid w:val="009C4456"/>
    <w:rsid w:val="009F176E"/>
    <w:rsid w:val="00A004C8"/>
    <w:rsid w:val="00A0187B"/>
    <w:rsid w:val="00A05E2B"/>
    <w:rsid w:val="00A06151"/>
    <w:rsid w:val="00A12FB7"/>
    <w:rsid w:val="00A21E54"/>
    <w:rsid w:val="00A22791"/>
    <w:rsid w:val="00A27D1B"/>
    <w:rsid w:val="00A5118F"/>
    <w:rsid w:val="00A62FB8"/>
    <w:rsid w:val="00A65E0F"/>
    <w:rsid w:val="00A77EBD"/>
    <w:rsid w:val="00A85F5F"/>
    <w:rsid w:val="00A9671E"/>
    <w:rsid w:val="00AA1BDB"/>
    <w:rsid w:val="00AC4473"/>
    <w:rsid w:val="00AC76EA"/>
    <w:rsid w:val="00AD1C7D"/>
    <w:rsid w:val="00AE19A9"/>
    <w:rsid w:val="00AF1FE6"/>
    <w:rsid w:val="00B070D0"/>
    <w:rsid w:val="00B51D18"/>
    <w:rsid w:val="00B57C9C"/>
    <w:rsid w:val="00B67520"/>
    <w:rsid w:val="00B67E14"/>
    <w:rsid w:val="00B70731"/>
    <w:rsid w:val="00B75CBE"/>
    <w:rsid w:val="00B81742"/>
    <w:rsid w:val="00B826AA"/>
    <w:rsid w:val="00B842C0"/>
    <w:rsid w:val="00B87743"/>
    <w:rsid w:val="00B902BE"/>
    <w:rsid w:val="00B929E4"/>
    <w:rsid w:val="00B94F6D"/>
    <w:rsid w:val="00B976D4"/>
    <w:rsid w:val="00BA0480"/>
    <w:rsid w:val="00BB03BC"/>
    <w:rsid w:val="00BE2888"/>
    <w:rsid w:val="00C0496B"/>
    <w:rsid w:val="00C1152C"/>
    <w:rsid w:val="00C16F63"/>
    <w:rsid w:val="00C25625"/>
    <w:rsid w:val="00C31D4D"/>
    <w:rsid w:val="00C45782"/>
    <w:rsid w:val="00C56E4D"/>
    <w:rsid w:val="00C73F5E"/>
    <w:rsid w:val="00C77500"/>
    <w:rsid w:val="00C814E8"/>
    <w:rsid w:val="00C95956"/>
    <w:rsid w:val="00CA34AB"/>
    <w:rsid w:val="00CA3D97"/>
    <w:rsid w:val="00CA5949"/>
    <w:rsid w:val="00CA6772"/>
    <w:rsid w:val="00CB665C"/>
    <w:rsid w:val="00CE1B4C"/>
    <w:rsid w:val="00CE3C18"/>
    <w:rsid w:val="00CE6AE5"/>
    <w:rsid w:val="00CF39F0"/>
    <w:rsid w:val="00CF54FB"/>
    <w:rsid w:val="00D17C13"/>
    <w:rsid w:val="00D27CB6"/>
    <w:rsid w:val="00D33CD0"/>
    <w:rsid w:val="00D34F4F"/>
    <w:rsid w:val="00D350A8"/>
    <w:rsid w:val="00D45CF3"/>
    <w:rsid w:val="00D50B4E"/>
    <w:rsid w:val="00D559B9"/>
    <w:rsid w:val="00D834E2"/>
    <w:rsid w:val="00D94519"/>
    <w:rsid w:val="00DC618C"/>
    <w:rsid w:val="00DE0B29"/>
    <w:rsid w:val="00DF0DBC"/>
    <w:rsid w:val="00E05ECB"/>
    <w:rsid w:val="00E065CD"/>
    <w:rsid w:val="00E16DF4"/>
    <w:rsid w:val="00E231C0"/>
    <w:rsid w:val="00E32C0C"/>
    <w:rsid w:val="00E34F2F"/>
    <w:rsid w:val="00E415E0"/>
    <w:rsid w:val="00E44E9E"/>
    <w:rsid w:val="00E45E6D"/>
    <w:rsid w:val="00E52F74"/>
    <w:rsid w:val="00E60C57"/>
    <w:rsid w:val="00E65DFA"/>
    <w:rsid w:val="00E73344"/>
    <w:rsid w:val="00E94C31"/>
    <w:rsid w:val="00EA0A07"/>
    <w:rsid w:val="00EA7C39"/>
    <w:rsid w:val="00EC0371"/>
    <w:rsid w:val="00EC60D9"/>
    <w:rsid w:val="00F15499"/>
    <w:rsid w:val="00F26C60"/>
    <w:rsid w:val="00F31716"/>
    <w:rsid w:val="00F42756"/>
    <w:rsid w:val="00F4696D"/>
    <w:rsid w:val="00F46ACE"/>
    <w:rsid w:val="00F56B5C"/>
    <w:rsid w:val="00F57019"/>
    <w:rsid w:val="00F63843"/>
    <w:rsid w:val="00F64C78"/>
    <w:rsid w:val="00F83482"/>
    <w:rsid w:val="00FA2E99"/>
    <w:rsid w:val="00FB53E2"/>
    <w:rsid w:val="00FE3881"/>
    <w:rsid w:val="00FE5F9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1E76D6B9"/>
  <w15:chartTrackingRefBased/>
  <w15:docId w15:val="{336912C5-16C7-4258-B7D6-161366D3F11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US" w:eastAsia="zh-TW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E65DFA"/>
    <w:pPr>
      <w:widowControl w:val="0"/>
    </w:pPr>
  </w:style>
  <w:style w:type="paragraph" w:styleId="1">
    <w:name w:val="heading 1"/>
    <w:basedOn w:val="a"/>
    <w:next w:val="a"/>
    <w:link w:val="10"/>
    <w:uiPriority w:val="9"/>
    <w:qFormat/>
    <w:rsid w:val="00636597"/>
    <w:pPr>
      <w:keepNext/>
      <w:keepLines/>
      <w:spacing w:before="48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8"/>
      <w:szCs w:val="48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636597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636597"/>
    <w:pPr>
      <w:keepNext/>
      <w:keepLines/>
      <w:spacing w:before="160" w:after="40"/>
      <w:outlineLvl w:val="2"/>
    </w:pPr>
    <w:rPr>
      <w:rFonts w:eastAsiaTheme="majorEastAsia" w:cstheme="majorBidi"/>
      <w:color w:val="0F4761" w:themeColor="accent1" w:themeShade="BF"/>
      <w:sz w:val="32"/>
      <w:szCs w:val="32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636597"/>
    <w:pPr>
      <w:keepNext/>
      <w:keepLines/>
      <w:spacing w:before="160" w:after="40"/>
      <w:outlineLvl w:val="3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636597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636597"/>
    <w:pPr>
      <w:keepNext/>
      <w:keepLines/>
      <w:spacing w:before="40" w:after="0"/>
      <w:outlineLvl w:val="5"/>
    </w:pPr>
    <w:rPr>
      <w:rFonts w:eastAsiaTheme="majorEastAsia" w:cstheme="majorBidi"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636597"/>
    <w:pPr>
      <w:keepNext/>
      <w:keepLines/>
      <w:spacing w:before="40" w:after="0"/>
      <w:ind w:leftChars="100" w:left="10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636597"/>
    <w:pPr>
      <w:keepNext/>
      <w:keepLines/>
      <w:spacing w:before="40" w:after="0"/>
      <w:ind w:leftChars="200" w:left="200"/>
      <w:outlineLvl w:val="7"/>
    </w:pPr>
    <w:rPr>
      <w:rFonts w:eastAsiaTheme="majorEastAsia" w:cstheme="majorBidi"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636597"/>
    <w:pPr>
      <w:keepNext/>
      <w:keepLines/>
      <w:spacing w:before="40" w:after="0"/>
      <w:ind w:leftChars="300" w:left="30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標題 1 字元"/>
    <w:basedOn w:val="a0"/>
    <w:link w:val="1"/>
    <w:uiPriority w:val="9"/>
    <w:rsid w:val="00636597"/>
    <w:rPr>
      <w:rFonts w:asciiTheme="majorHAnsi" w:eastAsiaTheme="majorEastAsia" w:hAnsiTheme="majorHAnsi" w:cstheme="majorBidi"/>
      <w:color w:val="0F4761" w:themeColor="accent1" w:themeShade="BF"/>
      <w:sz w:val="48"/>
      <w:szCs w:val="48"/>
    </w:rPr>
  </w:style>
  <w:style w:type="character" w:customStyle="1" w:styleId="20">
    <w:name w:val="標題 2 字元"/>
    <w:basedOn w:val="a0"/>
    <w:link w:val="2"/>
    <w:uiPriority w:val="9"/>
    <w:semiHidden/>
    <w:rsid w:val="00636597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30">
    <w:name w:val="標題 3 字元"/>
    <w:basedOn w:val="a0"/>
    <w:link w:val="3"/>
    <w:uiPriority w:val="9"/>
    <w:semiHidden/>
    <w:rsid w:val="00636597"/>
    <w:rPr>
      <w:rFonts w:eastAsiaTheme="majorEastAsia" w:cstheme="majorBidi"/>
      <w:color w:val="0F4761" w:themeColor="accent1" w:themeShade="BF"/>
      <w:sz w:val="32"/>
      <w:szCs w:val="32"/>
    </w:rPr>
  </w:style>
  <w:style w:type="character" w:customStyle="1" w:styleId="40">
    <w:name w:val="標題 4 字元"/>
    <w:basedOn w:val="a0"/>
    <w:link w:val="4"/>
    <w:uiPriority w:val="9"/>
    <w:semiHidden/>
    <w:rsid w:val="00636597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50">
    <w:name w:val="標題 5 字元"/>
    <w:basedOn w:val="a0"/>
    <w:link w:val="5"/>
    <w:uiPriority w:val="9"/>
    <w:semiHidden/>
    <w:rsid w:val="00636597"/>
    <w:rPr>
      <w:rFonts w:eastAsiaTheme="majorEastAsia" w:cstheme="majorBidi"/>
      <w:color w:val="0F4761" w:themeColor="accent1" w:themeShade="BF"/>
    </w:rPr>
  </w:style>
  <w:style w:type="character" w:customStyle="1" w:styleId="60">
    <w:name w:val="標題 6 字元"/>
    <w:basedOn w:val="a0"/>
    <w:link w:val="6"/>
    <w:uiPriority w:val="9"/>
    <w:semiHidden/>
    <w:rsid w:val="00636597"/>
    <w:rPr>
      <w:rFonts w:eastAsiaTheme="majorEastAsia" w:cstheme="majorBidi"/>
      <w:color w:val="595959" w:themeColor="text1" w:themeTint="A6"/>
    </w:rPr>
  </w:style>
  <w:style w:type="character" w:customStyle="1" w:styleId="70">
    <w:name w:val="標題 7 字元"/>
    <w:basedOn w:val="a0"/>
    <w:link w:val="7"/>
    <w:uiPriority w:val="9"/>
    <w:semiHidden/>
    <w:rsid w:val="00636597"/>
    <w:rPr>
      <w:rFonts w:eastAsiaTheme="majorEastAsia" w:cstheme="majorBidi"/>
      <w:color w:val="595959" w:themeColor="text1" w:themeTint="A6"/>
    </w:rPr>
  </w:style>
  <w:style w:type="character" w:customStyle="1" w:styleId="80">
    <w:name w:val="標題 8 字元"/>
    <w:basedOn w:val="a0"/>
    <w:link w:val="8"/>
    <w:uiPriority w:val="9"/>
    <w:semiHidden/>
    <w:rsid w:val="00636597"/>
    <w:rPr>
      <w:rFonts w:eastAsiaTheme="majorEastAsia" w:cstheme="majorBidi"/>
      <w:color w:val="272727" w:themeColor="text1" w:themeTint="D8"/>
    </w:rPr>
  </w:style>
  <w:style w:type="character" w:customStyle="1" w:styleId="90">
    <w:name w:val="標題 9 字元"/>
    <w:basedOn w:val="a0"/>
    <w:link w:val="9"/>
    <w:uiPriority w:val="9"/>
    <w:semiHidden/>
    <w:rsid w:val="00636597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636597"/>
    <w:pPr>
      <w:spacing w:after="80" w:line="240" w:lineRule="auto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標題 字元"/>
    <w:basedOn w:val="a0"/>
    <w:link w:val="a3"/>
    <w:uiPriority w:val="10"/>
    <w:rsid w:val="00636597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636597"/>
    <w:pPr>
      <w:numPr>
        <w:ilvl w:val="1"/>
      </w:numPr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副標題 字元"/>
    <w:basedOn w:val="a0"/>
    <w:link w:val="a5"/>
    <w:uiPriority w:val="11"/>
    <w:rsid w:val="00636597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636597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a8">
    <w:name w:val="引文 字元"/>
    <w:basedOn w:val="a0"/>
    <w:link w:val="a7"/>
    <w:uiPriority w:val="29"/>
    <w:rsid w:val="00636597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636597"/>
    <w:pPr>
      <w:ind w:left="720"/>
      <w:contextualSpacing/>
    </w:pPr>
  </w:style>
  <w:style w:type="character" w:styleId="aa">
    <w:name w:val="Intense Emphasis"/>
    <w:basedOn w:val="a0"/>
    <w:uiPriority w:val="21"/>
    <w:qFormat/>
    <w:rsid w:val="00636597"/>
    <w:rPr>
      <w:i/>
      <w:iCs/>
      <w:color w:val="0F4761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636597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ac">
    <w:name w:val="鮮明引文 字元"/>
    <w:basedOn w:val="a0"/>
    <w:link w:val="ab"/>
    <w:uiPriority w:val="30"/>
    <w:rsid w:val="00636597"/>
    <w:rPr>
      <w:i/>
      <w:iCs/>
      <w:color w:val="0F4761" w:themeColor="accent1" w:themeShade="BF"/>
    </w:rPr>
  </w:style>
  <w:style w:type="character" w:styleId="ad">
    <w:name w:val="Intense Reference"/>
    <w:basedOn w:val="a0"/>
    <w:uiPriority w:val="32"/>
    <w:qFormat/>
    <w:rsid w:val="00636597"/>
    <w:rPr>
      <w:b/>
      <w:bCs/>
      <w:smallCaps/>
      <w:color w:val="0F4761" w:themeColor="accent1" w:themeShade="BF"/>
      <w:spacing w:val="5"/>
    </w:rPr>
  </w:style>
  <w:style w:type="paragraph" w:styleId="ae">
    <w:name w:val="header"/>
    <w:basedOn w:val="a"/>
    <w:link w:val="af"/>
    <w:uiPriority w:val="99"/>
    <w:unhideWhenUsed/>
    <w:rsid w:val="00636597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f">
    <w:name w:val="頁首 字元"/>
    <w:basedOn w:val="a0"/>
    <w:link w:val="ae"/>
    <w:uiPriority w:val="99"/>
    <w:rsid w:val="00636597"/>
    <w:rPr>
      <w:sz w:val="20"/>
      <w:szCs w:val="20"/>
    </w:rPr>
  </w:style>
  <w:style w:type="paragraph" w:styleId="af0">
    <w:name w:val="footer"/>
    <w:basedOn w:val="a"/>
    <w:link w:val="af1"/>
    <w:uiPriority w:val="99"/>
    <w:unhideWhenUsed/>
    <w:rsid w:val="00636597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f1">
    <w:name w:val="頁尾 字元"/>
    <w:basedOn w:val="a0"/>
    <w:link w:val="af0"/>
    <w:uiPriority w:val="99"/>
    <w:rsid w:val="00636597"/>
    <w:rPr>
      <w:sz w:val="20"/>
      <w:szCs w:val="20"/>
    </w:rPr>
  </w:style>
  <w:style w:type="paragraph" w:styleId="af2">
    <w:name w:val="No Spacing"/>
    <w:link w:val="af3"/>
    <w:uiPriority w:val="1"/>
    <w:qFormat/>
    <w:rsid w:val="00B94F6D"/>
    <w:pPr>
      <w:spacing w:after="0" w:line="240" w:lineRule="auto"/>
    </w:pPr>
    <w:rPr>
      <w:kern w:val="0"/>
      <w:sz w:val="22"/>
      <w:szCs w:val="22"/>
      <w14:ligatures w14:val="none"/>
    </w:rPr>
  </w:style>
  <w:style w:type="character" w:customStyle="1" w:styleId="af3">
    <w:name w:val="無間距 字元"/>
    <w:basedOn w:val="a0"/>
    <w:link w:val="af2"/>
    <w:uiPriority w:val="1"/>
    <w:rsid w:val="00B94F6D"/>
    <w:rPr>
      <w:kern w:val="0"/>
      <w:sz w:val="22"/>
      <w:szCs w:val="22"/>
      <w14:ligatures w14:val="none"/>
    </w:rPr>
  </w:style>
  <w:style w:type="table" w:styleId="af4">
    <w:name w:val="Table Grid"/>
    <w:basedOn w:val="a1"/>
    <w:uiPriority w:val="39"/>
    <w:rsid w:val="00B8774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11">
    <w:name w:val="Plain Table 1"/>
    <w:basedOn w:val="a1"/>
    <w:uiPriority w:val="41"/>
    <w:rsid w:val="00E34F2F"/>
    <w:pPr>
      <w:spacing w:after="0" w:line="240" w:lineRule="auto"/>
    </w:pPr>
    <w:tblPr>
      <w:tblStyleRowBandSize w:val="1"/>
      <w:tblStyleColBandSize w:val="1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 w:themeColor="background1" w:themeShade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character" w:styleId="af5">
    <w:name w:val="Hyperlink"/>
    <w:basedOn w:val="a0"/>
    <w:uiPriority w:val="99"/>
    <w:unhideWhenUsed/>
    <w:rsid w:val="00CE3C18"/>
    <w:rPr>
      <w:color w:val="467886" w:themeColor="hyperlink"/>
      <w:u w:val="single"/>
    </w:rPr>
  </w:style>
  <w:style w:type="character" w:styleId="af6">
    <w:name w:val="Unresolved Mention"/>
    <w:basedOn w:val="a0"/>
    <w:uiPriority w:val="99"/>
    <w:semiHidden/>
    <w:unhideWhenUsed/>
    <w:rsid w:val="00CE3C18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23879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1585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image" Target="media/image6.svg"/><Relationship Id="rId18" Type="http://schemas.openxmlformats.org/officeDocument/2006/relationships/image" Target="media/image11.png"/><Relationship Id="rId3" Type="http://schemas.openxmlformats.org/officeDocument/2006/relationships/styles" Target="styles.xml"/><Relationship Id="rId21" Type="http://schemas.openxmlformats.org/officeDocument/2006/relationships/image" Target="media/image14.jpeg"/><Relationship Id="rId7" Type="http://schemas.openxmlformats.org/officeDocument/2006/relationships/endnotes" Target="endnotes.xml"/><Relationship Id="rId12" Type="http://schemas.openxmlformats.org/officeDocument/2006/relationships/image" Target="media/image5.png"/><Relationship Id="rId17" Type="http://schemas.openxmlformats.org/officeDocument/2006/relationships/image" Target="media/image10.svg"/><Relationship Id="rId25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image" Target="media/image9.png"/><Relationship Id="rId20" Type="http://schemas.openxmlformats.org/officeDocument/2006/relationships/image" Target="media/image13.jpeg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4.svg"/><Relationship Id="rId24" Type="http://schemas.openxmlformats.org/officeDocument/2006/relationships/fontTable" Target="fontTable.xml"/><Relationship Id="rId5" Type="http://schemas.openxmlformats.org/officeDocument/2006/relationships/webSettings" Target="webSettings.xml"/><Relationship Id="rId15" Type="http://schemas.openxmlformats.org/officeDocument/2006/relationships/image" Target="media/image8.svg"/><Relationship Id="rId23" Type="http://schemas.openxmlformats.org/officeDocument/2006/relationships/image" Target="media/image16.png"/><Relationship Id="rId10" Type="http://schemas.openxmlformats.org/officeDocument/2006/relationships/image" Target="media/image3.png"/><Relationship Id="rId19" Type="http://schemas.openxmlformats.org/officeDocument/2006/relationships/image" Target="media/image12.png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image" Target="media/image7.png"/><Relationship Id="rId22" Type="http://schemas.openxmlformats.org/officeDocument/2006/relationships/image" Target="media/image15.png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845670D-5243-49F6-8E8C-DF2BC596926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79</TotalTime>
  <Pages>4</Pages>
  <Words>264</Words>
  <Characters>1506</Characters>
  <Application>Microsoft Office Word</Application>
  <DocSecurity>0</DocSecurity>
  <Lines>12</Lines>
  <Paragraphs>3</Paragraphs>
  <ScaleCrop>false</ScaleCrop>
  <Company/>
  <LinksUpToDate>false</LinksUpToDate>
  <CharactersWithSpaces>1767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陳琬婷</dc:creator>
  <cp:keywords/>
  <dc:description/>
  <cp:lastModifiedBy>V62444</cp:lastModifiedBy>
  <cp:revision>17</cp:revision>
  <dcterms:created xsi:type="dcterms:W3CDTF">2026-05-15T05:09:00Z</dcterms:created>
  <dcterms:modified xsi:type="dcterms:W3CDTF">2026-09-22T01:54:00Z</dcterms:modified>
</cp:coreProperties>
</file>