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5AD3A8B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64AD5C7F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0617CB04" w:rsidR="00C06AAE" w:rsidRDefault="00E85C07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4EC365EE">
            <wp:simplePos x="0" y="0"/>
            <wp:positionH relativeFrom="column">
              <wp:posOffset>1667511</wp:posOffset>
            </wp:positionH>
            <wp:positionV relativeFrom="paragraph">
              <wp:posOffset>1448435</wp:posOffset>
            </wp:positionV>
            <wp:extent cx="5253512" cy="2429256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512" cy="242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4B8D8781">
                <wp:simplePos x="0" y="0"/>
                <wp:positionH relativeFrom="margin">
                  <wp:posOffset>495935</wp:posOffset>
                </wp:positionH>
                <wp:positionV relativeFrom="paragraph">
                  <wp:posOffset>5375910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0D4ADBC9" w:rsidR="00171FD2" w:rsidRPr="001364CA" w:rsidRDefault="00E85C07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桌上型交換器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37E7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05pt;margin-top:423.3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" filled="f" stroked="f">
                <v:textbox>
                  <w:txbxContent>
                    <w:p w14:paraId="10B0AC5E" w14:textId="0D4ADBC9" w:rsidR="00171FD2" w:rsidRPr="001364CA" w:rsidRDefault="00E85C07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桌上型交換器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1CC84F0E">
                <wp:simplePos x="0" y="0"/>
                <wp:positionH relativeFrom="column">
                  <wp:posOffset>582930</wp:posOffset>
                </wp:positionH>
                <wp:positionV relativeFrom="paragraph">
                  <wp:posOffset>6016625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ACDBA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473.75pt" to="290.0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0B462363">
                <wp:simplePos x="0" y="0"/>
                <wp:positionH relativeFrom="margin">
                  <wp:posOffset>531495</wp:posOffset>
                </wp:positionH>
                <wp:positionV relativeFrom="paragraph">
                  <wp:posOffset>5978525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5B4255A5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0D75AC" w:rsidRPr="000D75AC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E85C07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PFS3006-4ET-60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7" type="#_x0000_t202" style="position:absolute;margin-left:41.85pt;margin-top:470.75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" filled="f" stroked="f">
                <v:textbox>
                  <w:txbxContent>
                    <w:p w14:paraId="4C5986A6" w14:textId="5B4255A5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0D75AC" w:rsidRPr="000D75AC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E85C07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PFS3006-4ET-60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51497CD0">
                <wp:simplePos x="0" y="0"/>
                <wp:positionH relativeFrom="margin">
                  <wp:posOffset>505460</wp:posOffset>
                </wp:positionH>
                <wp:positionV relativeFrom="paragraph">
                  <wp:posOffset>4324985</wp:posOffset>
                </wp:positionV>
                <wp:extent cx="5324475" cy="11595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49FD1" w14:textId="77777777" w:rsidR="00E85C07" w:rsidRPr="00E85C07" w:rsidRDefault="00E85C07" w:rsidP="00E85C07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 w:rsidRPr="00E85C07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6</w:t>
                            </w:r>
                            <w:r w:rsidRPr="00E85C07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埠</w:t>
                            </w:r>
                            <w:r w:rsidRPr="00E85C07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 xml:space="preserve"> 10/100Mbps </w:t>
                            </w:r>
                            <w:r w:rsidRPr="00E85C07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非網管型</w:t>
                            </w:r>
                          </w:p>
                          <w:p w14:paraId="06654AEB" w14:textId="1833D837" w:rsidR="00171FD2" w:rsidRPr="00E85C07" w:rsidRDefault="00E85C07" w:rsidP="00E85C07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b/>
                                <w:bCs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E85C07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(</w:t>
                            </w:r>
                            <w:r w:rsidRPr="00E85C07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含</w:t>
                            </w:r>
                            <w:r w:rsidRPr="00E85C07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4</w:t>
                            </w:r>
                            <w:r w:rsidRPr="00E85C07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埠</w:t>
                            </w:r>
                            <w:r w:rsidRPr="00E85C07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PoE)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8" type="#_x0000_t202" style="position:absolute;margin-left:39.8pt;margin-top:340.55pt;width:419.25pt;height:91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" filled="f" stroked="f">
                <v:textbox>
                  <w:txbxContent>
                    <w:p w14:paraId="3EC49FD1" w14:textId="77777777" w:rsidR="00E85C07" w:rsidRPr="00E85C07" w:rsidRDefault="00E85C07" w:rsidP="00E85C07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 w:rsidRPr="00E85C07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6</w:t>
                      </w:r>
                      <w:r w:rsidRPr="00E85C07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埠</w:t>
                      </w:r>
                      <w:r w:rsidRPr="00E85C07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 xml:space="preserve"> 10/100Mbps </w:t>
                      </w:r>
                      <w:r w:rsidRPr="00E85C07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非網管型</w:t>
                      </w:r>
                    </w:p>
                    <w:p w14:paraId="06654AEB" w14:textId="1833D837" w:rsidR="00171FD2" w:rsidRPr="00E85C07" w:rsidRDefault="00E85C07" w:rsidP="00E85C07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b/>
                          <w:bCs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E85C07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(</w:t>
                      </w:r>
                      <w:r w:rsidRPr="00E85C07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含</w:t>
                      </w:r>
                      <w:r w:rsidRPr="00E85C07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4</w:t>
                      </w:r>
                      <w:r w:rsidRPr="00E85C07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埠</w:t>
                      </w:r>
                      <w:r w:rsidRPr="00E85C07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PoE)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28BF6319">
                <wp:simplePos x="0" y="0"/>
                <wp:positionH relativeFrom="margin">
                  <wp:posOffset>743585</wp:posOffset>
                </wp:positionH>
                <wp:positionV relativeFrom="paragraph">
                  <wp:posOffset>6639560</wp:posOffset>
                </wp:positionV>
                <wp:extent cx="6257925" cy="253365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828E3" w14:textId="77777777" w:rsidR="00E85C07" w:rsidRDefault="00E85C07" w:rsidP="00E85C0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Layer 2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商用交換機</w:t>
                            </w:r>
                          </w:p>
                          <w:p w14:paraId="72C56B3F" w14:textId="77777777" w:rsidR="00E85C07" w:rsidRDefault="00E85C07" w:rsidP="00E85C0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IEEE802.3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IEEE802.3u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IEEE802.3ab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IEEE802.3x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標準</w:t>
                            </w:r>
                          </w:p>
                          <w:p w14:paraId="1AB0477A" w14:textId="77777777" w:rsidR="00E85C07" w:rsidRDefault="00E85C07" w:rsidP="00E85C0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MDI/MDIX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自適應控制</w:t>
                            </w:r>
                          </w:p>
                          <w:p w14:paraId="77B2C2E6" w14:textId="77777777" w:rsidR="00E85C07" w:rsidRDefault="00E85C07" w:rsidP="00E85C0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RJ-45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接口，支援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10/100Mbps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自適應控制，並確認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802.3at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802.3af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供電標準</w:t>
                            </w:r>
                          </w:p>
                          <w:p w14:paraId="1FEBD882" w14:textId="77777777" w:rsidR="00E85C07" w:rsidRDefault="00E85C07" w:rsidP="00E85C0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連接埠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，支援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Hi-PoE 60W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供電</w:t>
                            </w:r>
                          </w:p>
                          <w:p w14:paraId="35DDBCE2" w14:textId="77777777" w:rsidR="00E85C07" w:rsidRDefault="00E85C07" w:rsidP="00E85C0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250m PoE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供電</w:t>
                            </w:r>
                          </w:p>
                          <w:p w14:paraId="16A3F2C9" w14:textId="77777777" w:rsidR="00E85C07" w:rsidRDefault="00E85C07" w:rsidP="00E85C0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壁掛式和機械防盜</w:t>
                            </w:r>
                          </w:p>
                          <w:p w14:paraId="2AA5C3D7" w14:textId="77777777" w:rsidR="00E85C07" w:rsidRDefault="00E85C07" w:rsidP="00E85C0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53V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直流供電</w:t>
                            </w:r>
                          </w:p>
                          <w:p w14:paraId="6EAD89E7" w14:textId="0578A3FE" w:rsidR="001364CA" w:rsidRPr="00460F07" w:rsidRDefault="00E85C07" w:rsidP="00E85C0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PoE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看門狗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( Watchdog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9" type="#_x0000_t202" style="position:absolute;margin-left:58.55pt;margin-top:522.8pt;width:492.75pt;height:19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" filled="f" stroked="f">
                <v:textbox>
                  <w:txbxContent>
                    <w:p w14:paraId="4E7828E3" w14:textId="77777777" w:rsidR="00E85C07" w:rsidRDefault="00E85C07" w:rsidP="00E85C0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Layer 2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商用交換機</w:t>
                      </w:r>
                    </w:p>
                    <w:p w14:paraId="72C56B3F" w14:textId="77777777" w:rsidR="00E85C07" w:rsidRDefault="00E85C07" w:rsidP="00E85C0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IEEE802.3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IEEE802.3u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IEEE802.3ab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IEEE802.3x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標準</w:t>
                      </w:r>
                    </w:p>
                    <w:p w14:paraId="1AB0477A" w14:textId="77777777" w:rsidR="00E85C07" w:rsidRDefault="00E85C07" w:rsidP="00E85C0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MDI/MDIX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自適應控制</w:t>
                      </w:r>
                    </w:p>
                    <w:p w14:paraId="77B2C2E6" w14:textId="77777777" w:rsidR="00E85C07" w:rsidRDefault="00E85C07" w:rsidP="00E85C0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RJ-45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接口，支援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10/100Mbps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自適應控制，並確認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802.3at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802.3af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供電標準</w:t>
                      </w:r>
                    </w:p>
                    <w:p w14:paraId="1FEBD882" w14:textId="77777777" w:rsidR="00E85C07" w:rsidRDefault="00E85C07" w:rsidP="00E85C0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連接埠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，支援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Hi-PoE 60W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供電</w:t>
                      </w:r>
                    </w:p>
                    <w:p w14:paraId="35DDBCE2" w14:textId="77777777" w:rsidR="00E85C07" w:rsidRDefault="00E85C07" w:rsidP="00E85C0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250m PoE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供電</w:t>
                      </w:r>
                    </w:p>
                    <w:p w14:paraId="16A3F2C9" w14:textId="77777777" w:rsidR="00E85C07" w:rsidRDefault="00E85C07" w:rsidP="00E85C0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壁掛式和機械防盜</w:t>
                      </w:r>
                    </w:p>
                    <w:p w14:paraId="2AA5C3D7" w14:textId="77777777" w:rsidR="00E85C07" w:rsidRDefault="00E85C07" w:rsidP="00E85C0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53V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直流供電</w:t>
                      </w:r>
                    </w:p>
                    <w:p w14:paraId="6EAD89E7" w14:textId="0578A3FE" w:rsidR="001364CA" w:rsidRPr="00460F07" w:rsidRDefault="00E85C07" w:rsidP="00E85C0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PoE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看門狗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( Watchdog 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3F247461">
                <wp:simplePos x="0" y="0"/>
                <wp:positionH relativeFrom="margin">
                  <wp:posOffset>553085</wp:posOffset>
                </wp:positionH>
                <wp:positionV relativeFrom="paragraph">
                  <wp:posOffset>6639560</wp:posOffset>
                </wp:positionV>
                <wp:extent cx="361315" cy="25622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5A5EAB8" w14:textId="6769BE1D" w:rsidR="000D75AC" w:rsidRDefault="00373CDB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585305C" w14:textId="77777777" w:rsidR="00E85C07" w:rsidRPr="001364CA" w:rsidRDefault="00E85C07" w:rsidP="00E85C07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19CDC69" w14:textId="77777777" w:rsidR="00E85C07" w:rsidRPr="001364CA" w:rsidRDefault="00E85C07" w:rsidP="00E85C07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9C0A1AD" w14:textId="77777777" w:rsidR="00E85C07" w:rsidRPr="001364CA" w:rsidRDefault="00E85C07" w:rsidP="00E85C07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EAF48B5" w14:textId="77777777" w:rsidR="00E85C07" w:rsidRPr="001364CA" w:rsidRDefault="00E85C07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30" type="#_x0000_t202" style="position:absolute;margin-left:43.55pt;margin-top:522.8pt;width:28.45pt;height:20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5A5EAB8" w14:textId="6769BE1D" w:rsidR="000D75AC" w:rsidRDefault="00373CDB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585305C" w14:textId="77777777" w:rsidR="00E85C07" w:rsidRPr="001364CA" w:rsidRDefault="00E85C07" w:rsidP="00E85C07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19CDC69" w14:textId="77777777" w:rsidR="00E85C07" w:rsidRPr="001364CA" w:rsidRDefault="00E85C07" w:rsidP="00E85C07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9C0A1AD" w14:textId="77777777" w:rsidR="00E85C07" w:rsidRPr="001364CA" w:rsidRDefault="00E85C07" w:rsidP="00E85C07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EAF48B5" w14:textId="77777777" w:rsidR="00E85C07" w:rsidRPr="001364CA" w:rsidRDefault="00E85C07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>
        <w:rPr>
          <w:rFonts w:ascii="微軟正黑體" w:eastAsia="微軟正黑體" w:hAnsi="微軟正黑體" w:cs="MicrosoftJhengHeiBold" w:hint="eastAsia"/>
          <w:b/>
          <w:bCs/>
          <w:color w:val="FFFFFF"/>
          <w:kern w:val="0"/>
          <w:sz w:val="25"/>
          <w:szCs w:val="25"/>
        </w:rPr>
        <w:t>–</w:t>
      </w:r>
      <w:proofErr w:type="gramEnd"/>
      <w:r w:rsidR="00C06AAE">
        <w:br w:type="page"/>
      </w:r>
    </w:p>
    <w:p w14:paraId="33B48D66" w14:textId="176A7AEE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AFAACDD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002AF0E0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62A14EEC" w:rsidR="00460F07" w:rsidRPr="00610013" w:rsidRDefault="00E85C07" w:rsidP="0091531B">
            <w:pPr>
              <w:spacing w:line="320" w:lineRule="exact"/>
              <w:jc w:val="center"/>
              <w:rPr>
                <w:rFonts w:ascii="GenYoGothic JP B" w:eastAsia="GenYoGothic JP B" w:hAnsi="GenYoGothic JP B"/>
                <w:color w:val="FFFFFF"/>
                <w:sz w:val="22"/>
              </w:rPr>
            </w:pPr>
            <w:r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PFS3006-4ET-60</w:t>
            </w:r>
          </w:p>
        </w:tc>
      </w:tr>
      <w:tr w:rsidR="00E85C07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73BDD59B" w:rsidR="00E85C07" w:rsidRPr="00C14A2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58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乙太網路接口</w:t>
            </w:r>
          </w:p>
        </w:tc>
        <w:tc>
          <w:tcPr>
            <w:tcW w:w="8532" w:type="dxa"/>
            <w:shd w:val="clear" w:color="auto" w:fill="auto"/>
          </w:tcPr>
          <w:p w14:paraId="72F043DD" w14:textId="39919EBB" w:rsidR="00E85C0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464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</w:t>
            </w:r>
          </w:p>
        </w:tc>
      </w:tr>
      <w:tr w:rsidR="00E85C07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47D1322B" w:rsidR="00E85C07" w:rsidRPr="00C14A2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58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光纖接口</w:t>
            </w:r>
          </w:p>
        </w:tc>
        <w:tc>
          <w:tcPr>
            <w:tcW w:w="8532" w:type="dxa"/>
            <w:shd w:val="pct10" w:color="auto" w:fill="auto"/>
          </w:tcPr>
          <w:p w14:paraId="54FBF854" w14:textId="224F00A3" w:rsidR="00E85C0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464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</w:p>
        </w:tc>
      </w:tr>
      <w:tr w:rsidR="00E85C07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72951437" w:rsidR="00E85C07" w:rsidRPr="00C14A2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658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乙太網路接口速率</w:t>
            </w:r>
          </w:p>
        </w:tc>
        <w:tc>
          <w:tcPr>
            <w:tcW w:w="8532" w:type="dxa"/>
            <w:shd w:val="clear" w:color="auto" w:fill="auto"/>
          </w:tcPr>
          <w:p w14:paraId="62409E13" w14:textId="3FA41E5E" w:rsidR="00E85C0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464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 Mbps</w:t>
            </w:r>
          </w:p>
        </w:tc>
      </w:tr>
      <w:tr w:rsidR="00E85C07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2F24493B" w:rsidR="00E85C07" w:rsidRPr="00C14A2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商用卡槽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74D9F46A" w14:textId="77777777" w:rsidR="00E85C07" w:rsidRDefault="00E85C07" w:rsidP="00E85C0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Port 1-4 : 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RJ-45 10/100 M (PoE)</w:t>
            </w:r>
          </w:p>
          <w:p w14:paraId="22809EF8" w14:textId="688287FB" w:rsidR="00E85C0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Port 5-6 : 2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RJ-45 10/100 M (uplink)</w:t>
            </w:r>
          </w:p>
        </w:tc>
      </w:tr>
      <w:tr w:rsidR="00E85C07" w:rsidRPr="00456305" w14:paraId="0FEA9603" w14:textId="77777777" w:rsidTr="00D63E3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6F453F46" w:rsidR="00E85C07" w:rsidRPr="00C14A2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E16A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</w:t>
            </w:r>
          </w:p>
        </w:tc>
        <w:tc>
          <w:tcPr>
            <w:tcW w:w="8532" w:type="dxa"/>
            <w:shd w:val="clear" w:color="auto" w:fill="auto"/>
          </w:tcPr>
          <w:p w14:paraId="71BD8D82" w14:textId="27399DCB" w:rsidR="00E85C0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53V DC</w:t>
            </w:r>
          </w:p>
        </w:tc>
      </w:tr>
      <w:tr w:rsidR="00D63E36" w:rsidRPr="00456305" w14:paraId="508E165A" w14:textId="77777777" w:rsidTr="00D63E3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CEDA392" w14:textId="20AF0FE3" w:rsidR="00D63E36" w:rsidRPr="001E16A3" w:rsidRDefault="00D63E36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輸入電壓</w:t>
            </w:r>
          </w:p>
        </w:tc>
        <w:tc>
          <w:tcPr>
            <w:tcW w:w="8532" w:type="dxa"/>
            <w:shd w:val="pct10" w:color="auto" w:fill="auto"/>
          </w:tcPr>
          <w:p w14:paraId="13A8DF60" w14:textId="539431D4" w:rsidR="00D63E36" w:rsidRPr="00302959" w:rsidRDefault="00D63E36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</w:t>
            </w: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240V~,50/60Hz,1.5A</w:t>
            </w:r>
          </w:p>
        </w:tc>
      </w:tr>
      <w:tr w:rsidR="00D63E36" w:rsidRPr="00456305" w14:paraId="6C360F04" w14:textId="77777777" w:rsidTr="00D63E3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CFCE811" w14:textId="50F3CC37" w:rsidR="00D63E36" w:rsidRPr="001E16A3" w:rsidRDefault="00D63E36" w:rsidP="00D63E36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1E16A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工作溫度</w:t>
            </w:r>
          </w:p>
        </w:tc>
        <w:tc>
          <w:tcPr>
            <w:tcW w:w="8532" w:type="dxa"/>
            <w:shd w:val="clear" w:color="auto" w:fill="auto"/>
          </w:tcPr>
          <w:p w14:paraId="4D5FB881" w14:textId="33EE3B50" w:rsidR="00D63E36" w:rsidRPr="00302959" w:rsidRDefault="00D63E36" w:rsidP="00D63E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-10</w:t>
            </w:r>
            <w:r w:rsidRPr="003029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+55</w:t>
            </w:r>
            <w:r w:rsidRPr="003029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(+14</w:t>
            </w:r>
            <w:r w:rsidRPr="003029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+131</w:t>
            </w:r>
            <w:r w:rsidRPr="003029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</w:t>
            </w:r>
          </w:p>
        </w:tc>
      </w:tr>
      <w:tr w:rsidR="00D63E36" w:rsidRPr="00456305" w14:paraId="3FCD1799" w14:textId="77777777" w:rsidTr="00D63E3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708BB64" w14:textId="55664407" w:rsidR="00D63E36" w:rsidRPr="001E16A3" w:rsidRDefault="00D63E36" w:rsidP="00D63E36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1E16A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工作濕度</w:t>
            </w:r>
          </w:p>
        </w:tc>
        <w:tc>
          <w:tcPr>
            <w:tcW w:w="8532" w:type="dxa"/>
            <w:shd w:val="pct10" w:color="auto" w:fill="auto"/>
          </w:tcPr>
          <w:p w14:paraId="6509B0B6" w14:textId="4F4CA3D3" w:rsidR="00D63E36" w:rsidRPr="00302959" w:rsidRDefault="00D63E36" w:rsidP="00D63E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5%</w:t>
            </w:r>
            <w:proofErr w:type="gramStart"/>
            <w:r w:rsidRPr="003029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95%</w:t>
            </w:r>
          </w:p>
        </w:tc>
      </w:tr>
      <w:tr w:rsidR="00D63E36" w:rsidRPr="00456305" w14:paraId="57D51195" w14:textId="77777777" w:rsidTr="00D63E3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BF5FAF5" w14:textId="4A35A2FA" w:rsidR="00D63E36" w:rsidRPr="001E16A3" w:rsidRDefault="00D63E36" w:rsidP="00D63E36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1E16A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儲存溫度</w:t>
            </w:r>
          </w:p>
        </w:tc>
        <w:tc>
          <w:tcPr>
            <w:tcW w:w="8532" w:type="dxa"/>
            <w:shd w:val="clear" w:color="auto" w:fill="auto"/>
          </w:tcPr>
          <w:p w14:paraId="76A94BFD" w14:textId="06BA3C0C" w:rsidR="00D63E36" w:rsidRPr="00302959" w:rsidRDefault="00D63E36" w:rsidP="00D63E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-20</w:t>
            </w:r>
            <w:r w:rsidRPr="003029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+70</w:t>
            </w:r>
            <w:r w:rsidRPr="003029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(-4</w:t>
            </w:r>
            <w:r w:rsidRPr="003029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+158</w:t>
            </w:r>
            <w:r w:rsidRPr="003029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</w:t>
            </w:r>
          </w:p>
        </w:tc>
      </w:tr>
      <w:tr w:rsidR="00D63E36" w:rsidRPr="00456305" w14:paraId="682552EF" w14:textId="77777777" w:rsidTr="00D63E3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F2936A" w14:textId="319E4910" w:rsidR="00D63E36" w:rsidRPr="001E16A3" w:rsidRDefault="00D63E36" w:rsidP="00D63E36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1E16A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儲存濕度</w:t>
            </w:r>
          </w:p>
        </w:tc>
        <w:tc>
          <w:tcPr>
            <w:tcW w:w="8532" w:type="dxa"/>
            <w:shd w:val="pct10" w:color="auto" w:fill="auto"/>
          </w:tcPr>
          <w:p w14:paraId="2E0DF2B8" w14:textId="2065C734" w:rsidR="00D63E36" w:rsidRPr="00302959" w:rsidRDefault="00D63E36" w:rsidP="00D63E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5% - 95%</w:t>
            </w:r>
          </w:p>
        </w:tc>
      </w:tr>
      <w:tr w:rsidR="00D63E36" w:rsidRPr="00456305" w14:paraId="7C9BD0AF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27B097" w14:textId="7B97C7F0" w:rsidR="00D63E36" w:rsidRPr="001E16A3" w:rsidRDefault="00D63E36" w:rsidP="00D63E36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1E16A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電力消耗</w:t>
            </w:r>
          </w:p>
        </w:tc>
        <w:tc>
          <w:tcPr>
            <w:tcW w:w="8532" w:type="dxa"/>
            <w:shd w:val="clear" w:color="auto" w:fill="auto"/>
          </w:tcPr>
          <w:p w14:paraId="61AE73C2" w14:textId="08DE4F48" w:rsidR="00D63E36" w:rsidRPr="00302959" w:rsidRDefault="00D63E36" w:rsidP="00D63E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29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Idling: 1.5W / Full load: 60W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053886" w14:textId="1A7A3AF1" w:rsidR="00460F07" w:rsidRPr="00456305" w:rsidRDefault="00E85C07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性能</w:t>
            </w:r>
          </w:p>
        </w:tc>
      </w:tr>
      <w:tr w:rsidR="00E85C07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49CC3492" w:rsidR="00E85C07" w:rsidRPr="00C14A2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5C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交換能力</w:t>
            </w:r>
          </w:p>
        </w:tc>
        <w:tc>
          <w:tcPr>
            <w:tcW w:w="8532" w:type="dxa"/>
            <w:shd w:val="clear" w:color="auto" w:fill="auto"/>
          </w:tcPr>
          <w:p w14:paraId="7F4A0A92" w14:textId="326956DB" w:rsidR="00E85C0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C5F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1.80 Gbps</w:t>
            </w:r>
          </w:p>
        </w:tc>
      </w:tr>
      <w:tr w:rsidR="00E85C07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1EB0A8F2" w:rsidR="00E85C07" w:rsidRPr="00C14A2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5C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封包轉發率</w:t>
            </w:r>
          </w:p>
        </w:tc>
        <w:tc>
          <w:tcPr>
            <w:tcW w:w="8532" w:type="dxa"/>
            <w:shd w:val="pct10" w:color="auto" w:fill="auto"/>
          </w:tcPr>
          <w:p w14:paraId="734B6937" w14:textId="413FCE28" w:rsidR="00E85C0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C5F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0.89 Mpps</w:t>
            </w:r>
          </w:p>
        </w:tc>
      </w:tr>
      <w:tr w:rsidR="00E85C07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20D7C823" w:rsidR="00E85C07" w:rsidRPr="00C14A2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5C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封包緩衝</w:t>
            </w:r>
          </w:p>
        </w:tc>
        <w:tc>
          <w:tcPr>
            <w:tcW w:w="8532" w:type="dxa"/>
            <w:shd w:val="clear" w:color="auto" w:fill="auto"/>
          </w:tcPr>
          <w:p w14:paraId="1E245699" w14:textId="42A001CD" w:rsidR="00E85C0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C5F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Mbit</w:t>
            </w:r>
          </w:p>
        </w:tc>
      </w:tr>
      <w:tr w:rsidR="00E85C07" w:rsidRPr="00456305" w14:paraId="451EBE4F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3BFCE37" w14:textId="6ADE185E" w:rsidR="00E85C07" w:rsidRPr="00C14A2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5C5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MAC Table Size</w:t>
            </w:r>
          </w:p>
        </w:tc>
        <w:tc>
          <w:tcPr>
            <w:tcW w:w="8532" w:type="dxa"/>
            <w:shd w:val="pct10" w:color="auto" w:fill="auto"/>
          </w:tcPr>
          <w:p w14:paraId="2057031A" w14:textId="1E981D06" w:rsidR="00E85C0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C5F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2K</w:t>
            </w:r>
          </w:p>
        </w:tc>
      </w:tr>
      <w:tr w:rsidR="00E85C07" w:rsidRPr="00456305" w14:paraId="3B893D26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4B4CFA" w14:textId="3DEA0B80" w:rsidR="00E85C07" w:rsidRPr="00C14A2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5C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通訊標準</w:t>
            </w:r>
          </w:p>
        </w:tc>
        <w:tc>
          <w:tcPr>
            <w:tcW w:w="8532" w:type="dxa"/>
            <w:shd w:val="clear" w:color="auto" w:fill="auto"/>
          </w:tcPr>
          <w:p w14:paraId="40D4B750" w14:textId="6D674D60" w:rsidR="00E85C07" w:rsidRDefault="00E85C07" w:rsidP="00E85C0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C5F0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IEEE802.3, IEEE802.3u, IEEE802.3x</w:t>
            </w:r>
          </w:p>
        </w:tc>
      </w:tr>
      <w:tr w:rsidR="00610013" w:rsidRPr="00456305" w14:paraId="4AB7E479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80567FB" w14:textId="15D9C19C" w:rsidR="00610013" w:rsidRPr="00C14A27" w:rsidRDefault="00610013" w:rsidP="0061001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A1DC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光圈類型</w:t>
            </w:r>
          </w:p>
        </w:tc>
        <w:tc>
          <w:tcPr>
            <w:tcW w:w="8532" w:type="dxa"/>
            <w:shd w:val="pct10" w:color="auto" w:fill="auto"/>
          </w:tcPr>
          <w:p w14:paraId="4272D73C" w14:textId="654F3D9C" w:rsidR="00610013" w:rsidRDefault="00610013" w:rsidP="0061001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59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固定光圈</w:t>
            </w:r>
          </w:p>
        </w:tc>
      </w:tr>
      <w:tr w:rsidR="00610013" w:rsidRPr="00456305" w14:paraId="487AB469" w14:textId="77777777" w:rsidTr="0096744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D0EFFE7" w14:textId="3E0B3FEC" w:rsidR="00610013" w:rsidRPr="00C14A27" w:rsidRDefault="00610013" w:rsidP="0061001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4A1DC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最短對焦距</w:t>
            </w:r>
            <w:proofErr w:type="gramEnd"/>
            <w:r w:rsidRPr="004A1DC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離</w:t>
            </w:r>
          </w:p>
        </w:tc>
        <w:tc>
          <w:tcPr>
            <w:tcW w:w="8532" w:type="dxa"/>
            <w:shd w:val="clear" w:color="auto" w:fill="auto"/>
          </w:tcPr>
          <w:p w14:paraId="037C093A" w14:textId="6A35FB72" w:rsidR="00610013" w:rsidRDefault="00610013" w:rsidP="0061001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59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0.8m~0.8m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7750A74" w14:textId="531E148F" w:rsidR="0091531B" w:rsidRPr="00456305" w:rsidRDefault="006373EC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P</w:t>
            </w:r>
            <w:r>
              <w:rPr>
                <w:rFonts w:ascii="MicrosoftJhengHeiRegular" w:eastAsia="MicrosoftJhengHeiRegular" w:cs="MicrosoftJhengHeiRegular"/>
                <w:color w:val="FFFFFF"/>
                <w:sz w:val="22"/>
              </w:rPr>
              <w:t>oE</w:t>
            </w:r>
          </w:p>
        </w:tc>
      </w:tr>
      <w:tr w:rsidR="006373EC" w:rsidRPr="00456305" w14:paraId="6C143AC1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702DC158" w:rsidR="006373EC" w:rsidRPr="000D2606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46C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PoE </w:t>
            </w:r>
            <w:r w:rsidRPr="00A46C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標準</w:t>
            </w:r>
          </w:p>
        </w:tc>
        <w:tc>
          <w:tcPr>
            <w:tcW w:w="8532" w:type="dxa"/>
            <w:shd w:val="clear" w:color="auto" w:fill="auto"/>
          </w:tcPr>
          <w:p w14:paraId="21AFB089" w14:textId="5260F146" w:rsidR="006373EC" w:rsidRPr="00456305" w:rsidRDefault="006373EC" w:rsidP="006373E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1B4F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IEEE802.3af/IEEE802.3at/Hi-PoE</w:t>
            </w:r>
          </w:p>
        </w:tc>
      </w:tr>
      <w:tr w:rsidR="006373EC" w:rsidRPr="00456305" w14:paraId="780005AC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F1EE6C9" w14:textId="2C91573D" w:rsidR="006373EC" w:rsidRPr="000D2606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46C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PoE </w:t>
            </w:r>
            <w:r w:rsidRPr="00A46C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</w:t>
            </w:r>
          </w:p>
        </w:tc>
        <w:tc>
          <w:tcPr>
            <w:tcW w:w="8532" w:type="dxa"/>
            <w:shd w:val="pct10" w:color="auto" w:fill="auto"/>
          </w:tcPr>
          <w:p w14:paraId="3F88A3C8" w14:textId="7BCD56F9" w:rsidR="006373EC" w:rsidRPr="00456305" w:rsidRDefault="006373EC" w:rsidP="006373E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1B4F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60W</w:t>
            </w:r>
          </w:p>
        </w:tc>
      </w:tr>
      <w:tr w:rsidR="006373EC" w:rsidRPr="00456305" w14:paraId="5514889C" w14:textId="77777777" w:rsidTr="000D75A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E68568" w14:textId="68D75506" w:rsidR="006373EC" w:rsidRPr="000D75AC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46C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PoE </w:t>
            </w:r>
            <w:proofErr w:type="gramStart"/>
            <w:r w:rsidRPr="00A46C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功耗管理</w:t>
            </w:r>
            <w:proofErr w:type="gramEnd"/>
          </w:p>
        </w:tc>
        <w:tc>
          <w:tcPr>
            <w:tcW w:w="8532" w:type="dxa"/>
            <w:shd w:val="clear" w:color="auto" w:fill="auto"/>
          </w:tcPr>
          <w:p w14:paraId="2D98AC3E" w14:textId="68DBD3F8" w:rsidR="006373EC" w:rsidRPr="00456305" w:rsidRDefault="006373EC" w:rsidP="006373E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1B4F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Yes</w:t>
            </w:r>
          </w:p>
        </w:tc>
      </w:tr>
      <w:tr w:rsidR="006373EC" w:rsidRPr="00456305" w14:paraId="17B18D9D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F4FA417" w14:textId="349D7218" w:rsidR="006373EC" w:rsidRPr="000D75AC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46C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PoE Pin</w:t>
            </w:r>
            <w:r w:rsidRPr="00A46C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分配</w:t>
            </w:r>
          </w:p>
        </w:tc>
        <w:tc>
          <w:tcPr>
            <w:tcW w:w="8532" w:type="dxa"/>
            <w:shd w:val="pct10" w:color="auto" w:fill="auto"/>
          </w:tcPr>
          <w:p w14:paraId="4D56D837" w14:textId="79BF4FDB" w:rsidR="006373EC" w:rsidRPr="002E04E6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4F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PoE/Hi-PoE: 1, 2, 4, 5 (V+), 3, 6, 7, 8 (V-)</w:t>
            </w:r>
          </w:p>
        </w:tc>
      </w:tr>
      <w:tr w:rsidR="006373EC" w:rsidRPr="00456305" w14:paraId="072AE1AA" w14:textId="77777777" w:rsidTr="006373EC">
        <w:trPr>
          <w:trHeight w:val="370"/>
          <w:jc w:val="center"/>
        </w:trPr>
        <w:tc>
          <w:tcPr>
            <w:tcW w:w="2468" w:type="dxa"/>
            <w:shd w:val="pct15" w:color="auto" w:fill="auto"/>
          </w:tcPr>
          <w:p w14:paraId="30B6D8D6" w14:textId="7ACA9763" w:rsidR="006373EC" w:rsidRPr="00C660EA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46C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遠距模式</w:t>
            </w:r>
          </w:p>
        </w:tc>
        <w:tc>
          <w:tcPr>
            <w:tcW w:w="8532" w:type="dxa"/>
            <w:shd w:val="clear" w:color="auto" w:fill="auto"/>
          </w:tcPr>
          <w:p w14:paraId="71A94E39" w14:textId="67252788" w:rsidR="006373EC" w:rsidRPr="002E04E6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4F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250 m @10 Mbps</w:t>
            </w:r>
          </w:p>
        </w:tc>
      </w:tr>
      <w:tr w:rsidR="006373EC" w:rsidRPr="00456305" w14:paraId="1ED262DC" w14:textId="77777777" w:rsidTr="00DE19D7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248D4D0" w14:textId="77777777" w:rsidR="006373EC" w:rsidRPr="00456305" w:rsidRDefault="006373EC" w:rsidP="006373EC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F190B47" w14:textId="0872672B" w:rsidR="006373EC" w:rsidRPr="00456305" w:rsidRDefault="006373EC" w:rsidP="006373EC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一般</w:t>
            </w:r>
          </w:p>
        </w:tc>
      </w:tr>
      <w:tr w:rsidR="006373EC" w:rsidRPr="00456305" w14:paraId="44A27503" w14:textId="77777777" w:rsidTr="00DE19D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8275104" w14:textId="76608B91" w:rsidR="006373EC" w:rsidRPr="000D2606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3CE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ESD </w:t>
            </w:r>
            <w:r w:rsidRPr="00833CE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靜電釋放</w:t>
            </w:r>
          </w:p>
        </w:tc>
        <w:tc>
          <w:tcPr>
            <w:tcW w:w="8532" w:type="dxa"/>
            <w:shd w:val="clear" w:color="auto" w:fill="auto"/>
          </w:tcPr>
          <w:p w14:paraId="717319A8" w14:textId="77777777" w:rsidR="006373EC" w:rsidRDefault="006373EC" w:rsidP="006373E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Air discharge: 8kV</w:t>
            </w:r>
          </w:p>
          <w:p w14:paraId="675BB7AE" w14:textId="67AC411C" w:rsidR="006373EC" w:rsidRPr="006373EC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Contact discharge: 6kV</w:t>
            </w:r>
          </w:p>
        </w:tc>
      </w:tr>
      <w:tr w:rsidR="006373EC" w:rsidRPr="00456305" w14:paraId="7E0CB009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57F8FDF" w14:textId="0AC04AE7" w:rsidR="006373EC" w:rsidRPr="00C660EA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833CE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防雷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34AFE726" w14:textId="77777777" w:rsidR="006373EC" w:rsidRDefault="006373EC" w:rsidP="006373E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Common mode: 2kV</w:t>
            </w:r>
          </w:p>
          <w:p w14:paraId="39BF6183" w14:textId="5B436AF4" w:rsidR="006373EC" w:rsidRPr="002E04E6" w:rsidRDefault="006373EC" w:rsidP="006373E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Differential mode: 1kV</w:t>
            </w:r>
          </w:p>
        </w:tc>
      </w:tr>
      <w:tr w:rsidR="006373EC" w:rsidRPr="00456305" w14:paraId="1A6FDC62" w14:textId="77777777" w:rsidTr="000D75A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940459" w14:textId="21B75B4B" w:rsidR="006373EC" w:rsidRPr="00C660EA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3CE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淨重</w:t>
            </w:r>
          </w:p>
        </w:tc>
        <w:tc>
          <w:tcPr>
            <w:tcW w:w="8532" w:type="dxa"/>
            <w:shd w:val="clear" w:color="auto" w:fill="auto"/>
          </w:tcPr>
          <w:p w14:paraId="03777FD6" w14:textId="1235EECE" w:rsidR="006373EC" w:rsidRPr="002E04E6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0.3 kg (0.66 </w:t>
            </w:r>
            <w:proofErr w:type="spellStart"/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lb</w:t>
            </w:r>
            <w:proofErr w:type="spellEnd"/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6373EC" w:rsidRPr="00456305" w14:paraId="433BD64A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A7C0BBF" w14:textId="3E9FD6DC" w:rsidR="006373EC" w:rsidRPr="00C660EA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3CE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總重量</w:t>
            </w:r>
          </w:p>
        </w:tc>
        <w:tc>
          <w:tcPr>
            <w:tcW w:w="8532" w:type="dxa"/>
            <w:shd w:val="pct10" w:color="auto" w:fill="auto"/>
          </w:tcPr>
          <w:p w14:paraId="73DB6843" w14:textId="2089F808" w:rsidR="006373EC" w:rsidRPr="002E04E6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0.9 kg (1.98 </w:t>
            </w:r>
            <w:proofErr w:type="spellStart"/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lb</w:t>
            </w:r>
            <w:proofErr w:type="spellEnd"/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6373EC" w:rsidRPr="00456305" w14:paraId="780F4D1F" w14:textId="77777777" w:rsidTr="0061001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AAABD62" w14:textId="1D8E864F" w:rsidR="006373EC" w:rsidRPr="00C660EA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3CE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產品尺寸</w:t>
            </w:r>
          </w:p>
        </w:tc>
        <w:tc>
          <w:tcPr>
            <w:tcW w:w="8532" w:type="dxa"/>
            <w:shd w:val="clear" w:color="auto" w:fill="auto"/>
          </w:tcPr>
          <w:p w14:paraId="53301E82" w14:textId="7013C322" w:rsidR="006373EC" w:rsidRPr="002E04E6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130 mm </w:t>
            </w:r>
            <w:r w:rsidRPr="000821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85 mm </w:t>
            </w:r>
            <w:r w:rsidRPr="000821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26 mm (5.12" </w:t>
            </w:r>
            <w:r w:rsidRPr="000821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3.35" </w:t>
            </w:r>
            <w:r w:rsidRPr="000821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1.02")</w:t>
            </w:r>
          </w:p>
        </w:tc>
      </w:tr>
      <w:tr w:rsidR="006373EC" w:rsidRPr="00456305" w14:paraId="786DE98B" w14:textId="77777777" w:rsidTr="00610013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4C6A654" w14:textId="00FE14A0" w:rsidR="006373EC" w:rsidRPr="00936F7F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3CE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包裝尺寸</w:t>
            </w:r>
          </w:p>
        </w:tc>
        <w:tc>
          <w:tcPr>
            <w:tcW w:w="8532" w:type="dxa"/>
            <w:shd w:val="pct10" w:color="auto" w:fill="auto"/>
          </w:tcPr>
          <w:p w14:paraId="53E7A33B" w14:textId="312ACA14" w:rsidR="006373EC" w:rsidRPr="00C054E9" w:rsidRDefault="006373EC" w:rsidP="006373E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267 mm </w:t>
            </w:r>
            <w:r w:rsidRPr="000821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239 mm </w:t>
            </w:r>
            <w:r w:rsidRPr="000821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77 mm (10.51" </w:t>
            </w:r>
            <w:r w:rsidRPr="000821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9.41" </w:t>
            </w:r>
            <w:r w:rsidRPr="000821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8215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3.03")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36CB4ED5" w14:textId="5AF059D0" w:rsidR="00C06AAE" w:rsidRDefault="006373EC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66551FCA">
                <wp:simplePos x="0" y="0"/>
                <wp:positionH relativeFrom="margin">
                  <wp:posOffset>172521</wp:posOffset>
                </wp:positionH>
                <wp:positionV relativeFrom="paragraph">
                  <wp:posOffset>38488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13.6pt;margin-top:3.05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17C1A7" w14:textId="5284A225" w:rsidR="00C06AAE" w:rsidRDefault="00C06AAE"/>
    <w:p w14:paraId="2365A90B" w14:textId="5721CD8D" w:rsidR="00C06AAE" w:rsidRDefault="00C06AAE">
      <w:pPr>
        <w:widowControl/>
      </w:pPr>
      <w:r>
        <w:br w:type="page"/>
      </w:r>
    </w:p>
    <w:p w14:paraId="32CC4B96" w14:textId="6DAFE420" w:rsidR="006373EC" w:rsidRDefault="006373EC"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5EAE7D4C" wp14:editId="36C9E121">
            <wp:simplePos x="0" y="0"/>
            <wp:positionH relativeFrom="page">
              <wp:align>right</wp:align>
            </wp:positionH>
            <wp:positionV relativeFrom="paragraph">
              <wp:posOffset>-222250</wp:posOffset>
            </wp:positionV>
            <wp:extent cx="7570567" cy="10714843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5438FE66">
            <wp:simplePos x="0" y="0"/>
            <wp:positionH relativeFrom="column">
              <wp:posOffset>243214</wp:posOffset>
            </wp:positionH>
            <wp:positionV relativeFrom="paragraph">
              <wp:posOffset>175895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3E9C472" wp14:editId="3DF1167D">
            <wp:simplePos x="0" y="0"/>
            <wp:positionH relativeFrom="column">
              <wp:posOffset>283608</wp:posOffset>
            </wp:positionH>
            <wp:positionV relativeFrom="paragraph">
              <wp:posOffset>6670694</wp:posOffset>
            </wp:positionV>
            <wp:extent cx="1376644" cy="545911"/>
            <wp:effectExtent l="0" t="0" r="0" b="698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44" cy="545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9CF2CC2" wp14:editId="135BF510">
            <wp:simplePos x="0" y="0"/>
            <wp:positionH relativeFrom="margin">
              <wp:posOffset>870338</wp:posOffset>
            </wp:positionH>
            <wp:positionV relativeFrom="paragraph">
              <wp:posOffset>1088703</wp:posOffset>
            </wp:positionV>
            <wp:extent cx="5539341" cy="4858603"/>
            <wp:effectExtent l="0" t="0" r="4445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341" cy="4858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1CC">
        <w:rPr>
          <w:rFonts w:hint="eastAsia"/>
        </w:rPr>
        <w:t xml:space="preserve"> </w:t>
      </w:r>
    </w:p>
    <w:p w14:paraId="6060B339" w14:textId="655F17CB" w:rsidR="006373EC" w:rsidRDefault="00F74718">
      <w:pPr>
        <w:widowControl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C20BB6A" wp14:editId="0DA272B3">
            <wp:simplePos x="0" y="0"/>
            <wp:positionH relativeFrom="column">
              <wp:posOffset>334010</wp:posOffset>
            </wp:positionH>
            <wp:positionV relativeFrom="paragraph">
              <wp:posOffset>7296785</wp:posOffset>
            </wp:positionV>
            <wp:extent cx="6562470" cy="1419225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893" cy="142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3EC">
        <w:br w:type="page"/>
      </w:r>
    </w:p>
    <w:p w14:paraId="253188D9" w14:textId="1DD1688A" w:rsidR="00BD57DA" w:rsidRDefault="006373EC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3BDE0A0C" wp14:editId="207C443A">
            <wp:simplePos x="0" y="0"/>
            <wp:positionH relativeFrom="column">
              <wp:posOffset>281940</wp:posOffset>
            </wp:positionH>
            <wp:positionV relativeFrom="paragraph">
              <wp:posOffset>117162</wp:posOffset>
            </wp:positionV>
            <wp:extent cx="1376045" cy="545465"/>
            <wp:effectExtent l="0" t="0" r="0" b="698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12BED95B" wp14:editId="05A4262A">
            <wp:simplePos x="0" y="0"/>
            <wp:positionH relativeFrom="margin">
              <wp:posOffset>268292</wp:posOffset>
            </wp:positionH>
            <wp:positionV relativeFrom="paragraph">
              <wp:posOffset>1019810</wp:posOffset>
            </wp:positionV>
            <wp:extent cx="6685393" cy="1937983"/>
            <wp:effectExtent l="0" t="0" r="1270" b="5715"/>
            <wp:wrapNone/>
            <wp:docPr id="15" name="圖形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393" cy="1937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F88">
        <w:rPr>
          <w:noProof/>
        </w:rPr>
        <w:drawing>
          <wp:anchor distT="0" distB="0" distL="114300" distR="114300" simplePos="0" relativeHeight="251661312" behindDoc="1" locked="0" layoutInCell="1" allowOverlap="1" wp14:anchorId="46FE3E46" wp14:editId="5C3E7351">
            <wp:simplePos x="0" y="0"/>
            <wp:positionH relativeFrom="page">
              <wp:align>right</wp:align>
            </wp:positionH>
            <wp:positionV relativeFrom="paragraph">
              <wp:posOffset>-238125</wp:posOffset>
            </wp:positionV>
            <wp:extent cx="7582223" cy="107313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150">
        <w:rPr>
          <w:noProof/>
        </w:rPr>
        <w:drawing>
          <wp:anchor distT="0" distB="0" distL="114300" distR="114300" simplePos="0" relativeHeight="251662336" behindDoc="1" locked="0" layoutInCell="1" allowOverlap="1" wp14:anchorId="6B7F4B72" wp14:editId="69F57D01">
            <wp:simplePos x="0" y="0"/>
            <wp:positionH relativeFrom="page">
              <wp:posOffset>0</wp:posOffset>
            </wp:positionH>
            <wp:positionV relativeFrom="paragraph">
              <wp:posOffset>-222870</wp:posOffset>
            </wp:positionV>
            <wp:extent cx="7570567" cy="10714843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582" cy="1071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2A8F8" w14:textId="77777777" w:rsidR="00154827" w:rsidRDefault="00154827" w:rsidP="00D44FCA">
      <w:r>
        <w:separator/>
      </w:r>
    </w:p>
  </w:endnote>
  <w:endnote w:type="continuationSeparator" w:id="0">
    <w:p w14:paraId="6C966448" w14:textId="77777777" w:rsidR="00154827" w:rsidRDefault="00154827" w:rsidP="00D4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390E3" w14:textId="77777777" w:rsidR="00154827" w:rsidRDefault="00154827" w:rsidP="00D44FCA">
      <w:r>
        <w:separator/>
      </w:r>
    </w:p>
  </w:footnote>
  <w:footnote w:type="continuationSeparator" w:id="0">
    <w:p w14:paraId="3F7C68B1" w14:textId="77777777" w:rsidR="00154827" w:rsidRDefault="00154827" w:rsidP="00D44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D2606"/>
    <w:rsid w:val="000D75AC"/>
    <w:rsid w:val="001364CA"/>
    <w:rsid w:val="00154827"/>
    <w:rsid w:val="00171FD2"/>
    <w:rsid w:val="001751DD"/>
    <w:rsid w:val="00201150"/>
    <w:rsid w:val="00337305"/>
    <w:rsid w:val="00373CDB"/>
    <w:rsid w:val="00395B43"/>
    <w:rsid w:val="003F6881"/>
    <w:rsid w:val="00404F81"/>
    <w:rsid w:val="00456305"/>
    <w:rsid w:val="00460F07"/>
    <w:rsid w:val="00480BDD"/>
    <w:rsid w:val="005754FE"/>
    <w:rsid w:val="00590FC1"/>
    <w:rsid w:val="005F7A3D"/>
    <w:rsid w:val="00610013"/>
    <w:rsid w:val="006373EC"/>
    <w:rsid w:val="00701553"/>
    <w:rsid w:val="0077295E"/>
    <w:rsid w:val="0091531B"/>
    <w:rsid w:val="00967442"/>
    <w:rsid w:val="00A73A14"/>
    <w:rsid w:val="00AC20A1"/>
    <w:rsid w:val="00B33D58"/>
    <w:rsid w:val="00B56BFE"/>
    <w:rsid w:val="00B93CCC"/>
    <w:rsid w:val="00BB0A14"/>
    <w:rsid w:val="00BB31CC"/>
    <w:rsid w:val="00BD57DA"/>
    <w:rsid w:val="00C06AAE"/>
    <w:rsid w:val="00CC1F88"/>
    <w:rsid w:val="00D44FCA"/>
    <w:rsid w:val="00D63E36"/>
    <w:rsid w:val="00E1713E"/>
    <w:rsid w:val="00E85C07"/>
    <w:rsid w:val="00F74718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4FC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4FC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11</cp:revision>
  <dcterms:created xsi:type="dcterms:W3CDTF">2021-08-20T09:52:00Z</dcterms:created>
  <dcterms:modified xsi:type="dcterms:W3CDTF">2021-10-14T02:42:00Z</dcterms:modified>
</cp:coreProperties>
</file>